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BD" w:rsidRDefault="00231ABD" w:rsidP="001113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</w:pPr>
      <w:bookmarkStart w:id="0" w:name="_GoBack"/>
      <w:bookmarkEnd w:id="0"/>
    </w:p>
    <w:p w:rsidR="00231ABD" w:rsidRDefault="00231ABD" w:rsidP="001113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</w:pPr>
    </w:p>
    <w:p w:rsidR="00231ABD" w:rsidRDefault="00231ABD" w:rsidP="001113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</w:pPr>
    </w:p>
    <w:p w:rsidR="0011133A" w:rsidRPr="003723D6" w:rsidRDefault="001B3FC1" w:rsidP="001113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EurostileBold"/>
          <w:b/>
          <w:bCs/>
          <w:color w:val="4F81BD"/>
          <w:sz w:val="36"/>
          <w:szCs w:val="36"/>
          <w:lang w:eastAsia="nb-NO"/>
        </w:rPr>
      </w:pPr>
      <w:r w:rsidRPr="003723D6">
        <w:rPr>
          <w:rFonts w:ascii="Verdana" w:hAnsi="Verdana" w:cs="EurostileBold"/>
          <w:b/>
          <w:bCs/>
          <w:color w:val="4F81BD"/>
          <w:sz w:val="36"/>
          <w:szCs w:val="36"/>
          <w:lang w:eastAsia="nb-NO"/>
        </w:rPr>
        <w:t>Kunngjøring</w:t>
      </w:r>
    </w:p>
    <w:p w:rsidR="001B3FC1" w:rsidRPr="00641629" w:rsidRDefault="001B3FC1" w:rsidP="001113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</w:pPr>
    </w:p>
    <w:p w:rsidR="00641629" w:rsidRPr="00ED0013" w:rsidRDefault="0011133A" w:rsidP="00641629">
      <w:pPr>
        <w:jc w:val="center"/>
        <w:rPr>
          <w:rFonts w:ascii="Verdana" w:hAnsi="Verdana"/>
          <w:b/>
          <w:color w:val="4F81BD" w:themeColor="accent1"/>
          <w:sz w:val="28"/>
          <w:szCs w:val="28"/>
        </w:rPr>
      </w:pPr>
      <w:r w:rsidRPr="00ED0013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 xml:space="preserve">Moss </w:t>
      </w:r>
      <w:proofErr w:type="spellStart"/>
      <w:r w:rsidRPr="00ED0013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>Raymarine</w:t>
      </w:r>
      <w:proofErr w:type="spellEnd"/>
      <w:r w:rsidRPr="00ED0013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 xml:space="preserve"> Race 201</w:t>
      </w:r>
      <w:r w:rsidR="00B62815" w:rsidRPr="00ED0013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>2</w:t>
      </w:r>
    </w:p>
    <w:p w:rsidR="00B63918" w:rsidRDefault="00641629" w:rsidP="00641629">
      <w:pPr>
        <w:jc w:val="center"/>
        <w:rPr>
          <w:rFonts w:ascii="Verdana" w:hAnsi="Verdana"/>
          <w:b/>
          <w:color w:val="4F81BD" w:themeColor="accent1"/>
          <w:sz w:val="28"/>
          <w:szCs w:val="28"/>
        </w:rPr>
      </w:pPr>
      <w:proofErr w:type="spellStart"/>
      <w:r w:rsidRPr="00641629">
        <w:rPr>
          <w:rFonts w:ascii="Verdana" w:hAnsi="Verdana"/>
          <w:b/>
          <w:color w:val="4F81BD" w:themeColor="accent1"/>
          <w:sz w:val="28"/>
          <w:szCs w:val="28"/>
        </w:rPr>
        <w:t>Gennakerseiling</w:t>
      </w:r>
      <w:proofErr w:type="spellEnd"/>
      <w:r w:rsidRPr="00641629">
        <w:rPr>
          <w:rFonts w:ascii="Verdana" w:hAnsi="Verdana"/>
          <w:b/>
          <w:color w:val="4F81BD" w:themeColor="accent1"/>
          <w:sz w:val="28"/>
          <w:szCs w:val="28"/>
        </w:rPr>
        <w:t xml:space="preserve"> i </w:t>
      </w:r>
      <w:proofErr w:type="spellStart"/>
      <w:r w:rsidRPr="00641629">
        <w:rPr>
          <w:rFonts w:ascii="Verdana" w:hAnsi="Verdana"/>
          <w:b/>
          <w:color w:val="4F81BD" w:themeColor="accent1"/>
          <w:sz w:val="28"/>
          <w:szCs w:val="28"/>
        </w:rPr>
        <w:t>Mossesundet</w:t>
      </w:r>
      <w:proofErr w:type="spellEnd"/>
      <w:r w:rsidRPr="00641629">
        <w:rPr>
          <w:rFonts w:ascii="Verdana" w:hAnsi="Verdana"/>
          <w:b/>
          <w:color w:val="4F81BD" w:themeColor="accent1"/>
          <w:sz w:val="28"/>
          <w:szCs w:val="28"/>
        </w:rPr>
        <w:t xml:space="preserve"> </w:t>
      </w:r>
    </w:p>
    <w:p w:rsidR="00231ABD" w:rsidRDefault="00231ABD" w:rsidP="00231ABD">
      <w:pPr>
        <w:jc w:val="center"/>
        <w:rPr>
          <w:rFonts w:ascii="Verdana" w:hAnsi="Verdana"/>
          <w:b/>
          <w:color w:val="4F81BD" w:themeColor="accent1"/>
          <w:sz w:val="28"/>
          <w:szCs w:val="28"/>
        </w:rPr>
      </w:pPr>
      <w:r>
        <w:rPr>
          <w:rFonts w:ascii="Verdana" w:hAnsi="Verdana"/>
          <w:b/>
          <w:color w:val="4F81BD" w:themeColor="accent1"/>
          <w:sz w:val="28"/>
          <w:szCs w:val="28"/>
        </w:rPr>
        <w:t>For</w:t>
      </w:r>
    </w:p>
    <w:p w:rsidR="0011133A" w:rsidRPr="00641629" w:rsidRDefault="0011133A" w:rsidP="00231ABD">
      <w:pPr>
        <w:jc w:val="center"/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</w:pPr>
      <w:r w:rsidRPr="00641629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 xml:space="preserve">RS </w:t>
      </w:r>
      <w:proofErr w:type="spellStart"/>
      <w:r w:rsidRPr="00641629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>Feva</w:t>
      </w:r>
      <w:proofErr w:type="spellEnd"/>
      <w:r w:rsidR="00B62815" w:rsidRPr="00641629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 xml:space="preserve">, 29’er og </w:t>
      </w:r>
      <w:proofErr w:type="spellStart"/>
      <w:r w:rsidR="00B62815" w:rsidRPr="00641629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>Formula</w:t>
      </w:r>
      <w:proofErr w:type="spellEnd"/>
      <w:r w:rsidR="00B62815" w:rsidRPr="00641629">
        <w:rPr>
          <w:rFonts w:ascii="Verdana" w:hAnsi="Verdana" w:cs="EurostileBold"/>
          <w:b/>
          <w:bCs/>
          <w:color w:val="4F81BD" w:themeColor="accent1"/>
          <w:sz w:val="28"/>
          <w:szCs w:val="28"/>
          <w:lang w:eastAsia="nb-NO"/>
        </w:rPr>
        <w:t xml:space="preserve"> 18</w:t>
      </w:r>
    </w:p>
    <w:p w:rsidR="001B3FC1" w:rsidRPr="00641629" w:rsidRDefault="00B62815" w:rsidP="001B3FC1">
      <w:pPr>
        <w:pStyle w:val="BodyText"/>
        <w:jc w:val="center"/>
        <w:rPr>
          <w:rFonts w:ascii="Verdana" w:hAnsi="Verdana"/>
          <w:b/>
          <w:color w:val="4F81BD"/>
          <w:sz w:val="28"/>
          <w:szCs w:val="28"/>
        </w:rPr>
      </w:pPr>
      <w:r w:rsidRPr="00641629">
        <w:rPr>
          <w:rFonts w:ascii="Verdana" w:hAnsi="Verdana"/>
          <w:b/>
          <w:color w:val="4F81BD"/>
          <w:sz w:val="28"/>
          <w:szCs w:val="28"/>
        </w:rPr>
        <w:t>18</w:t>
      </w:r>
      <w:r w:rsidR="001B3FC1" w:rsidRPr="00641629">
        <w:rPr>
          <w:rFonts w:ascii="Verdana" w:hAnsi="Verdana"/>
          <w:b/>
          <w:color w:val="4F81BD"/>
          <w:sz w:val="28"/>
          <w:szCs w:val="28"/>
        </w:rPr>
        <w:t xml:space="preserve">. og </w:t>
      </w:r>
      <w:r w:rsidRPr="00641629">
        <w:rPr>
          <w:rFonts w:ascii="Verdana" w:hAnsi="Verdana"/>
          <w:b/>
          <w:color w:val="4F81BD"/>
          <w:sz w:val="28"/>
          <w:szCs w:val="28"/>
        </w:rPr>
        <w:t>19</w:t>
      </w:r>
      <w:r w:rsidR="001B3FC1" w:rsidRPr="00641629">
        <w:rPr>
          <w:rFonts w:ascii="Verdana" w:hAnsi="Verdana"/>
          <w:b/>
          <w:color w:val="4F81BD"/>
          <w:sz w:val="28"/>
          <w:szCs w:val="28"/>
        </w:rPr>
        <w:t>. august 201</w:t>
      </w:r>
      <w:r w:rsidRPr="00641629">
        <w:rPr>
          <w:rFonts w:ascii="Verdana" w:hAnsi="Verdana"/>
          <w:b/>
          <w:color w:val="4F81BD"/>
          <w:sz w:val="28"/>
          <w:szCs w:val="28"/>
        </w:rPr>
        <w:t>2</w:t>
      </w:r>
      <w:r w:rsidR="001B3FC1" w:rsidRPr="00641629">
        <w:rPr>
          <w:rFonts w:ascii="Verdana" w:hAnsi="Verdana"/>
          <w:b/>
          <w:color w:val="4F81BD"/>
          <w:sz w:val="28"/>
          <w:szCs w:val="28"/>
        </w:rPr>
        <w:br/>
        <w:t>Fleischer brygge, Moss.</w:t>
      </w:r>
    </w:p>
    <w:p w:rsidR="0011133A" w:rsidRPr="00641629" w:rsidRDefault="0011133A" w:rsidP="001113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</w:pPr>
    </w:p>
    <w:p w:rsidR="0011133A" w:rsidRPr="00641629" w:rsidRDefault="0011133A" w:rsidP="001113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</w:pPr>
      <w:r w:rsidRPr="00641629"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  <w:t>Organiserende myndighet:</w:t>
      </w:r>
    </w:p>
    <w:p w:rsidR="00382243" w:rsidRPr="00641629" w:rsidRDefault="0011133A" w:rsidP="0011133A">
      <w:pPr>
        <w:pStyle w:val="List"/>
        <w:ind w:left="0" w:firstLine="1"/>
        <w:jc w:val="center"/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</w:pPr>
      <w:r w:rsidRPr="00641629">
        <w:rPr>
          <w:rFonts w:ascii="Verdana" w:hAnsi="Verdana" w:cs="EurostileBold"/>
          <w:b/>
          <w:bCs/>
          <w:color w:val="4F81BD"/>
          <w:sz w:val="28"/>
          <w:szCs w:val="28"/>
          <w:lang w:eastAsia="nb-NO"/>
        </w:rPr>
        <w:t>Moss Seilforening, Postboks 1011 Jeløy, 1510 Moss</w:t>
      </w:r>
    </w:p>
    <w:p w:rsidR="0011133A" w:rsidRPr="00027C98" w:rsidRDefault="0011133A" w:rsidP="0011133A">
      <w:pPr>
        <w:pStyle w:val="headingfont2"/>
        <w:rPr>
          <w:b w:val="0"/>
          <w:color w:val="auto"/>
          <w:sz w:val="20"/>
          <w:szCs w:val="20"/>
        </w:rPr>
      </w:pPr>
      <w:r w:rsidRPr="003723D6">
        <w:rPr>
          <w:color w:val="auto"/>
          <w:sz w:val="24"/>
          <w:szCs w:val="24"/>
        </w:rPr>
        <w:t>1. REGLER</w:t>
      </w:r>
      <w:r w:rsidRPr="003723D6">
        <w:rPr>
          <w:color w:val="auto"/>
          <w:sz w:val="24"/>
          <w:szCs w:val="24"/>
        </w:rPr>
        <w:br/>
      </w:r>
      <w:r w:rsidRPr="00027C98">
        <w:rPr>
          <w:b w:val="0"/>
          <w:color w:val="auto"/>
          <w:sz w:val="20"/>
          <w:szCs w:val="20"/>
        </w:rPr>
        <w:t>1.1 Regattaen vil være underlagt reglene slik de er definert i Kappseilingsreglene.</w:t>
      </w:r>
    </w:p>
    <w:p w:rsidR="0011133A" w:rsidRPr="00027C98" w:rsidRDefault="0011133A" w:rsidP="0011133A">
      <w:pPr>
        <w:pStyle w:val="headingfont2"/>
        <w:rPr>
          <w:b w:val="0"/>
          <w:color w:val="auto"/>
          <w:sz w:val="20"/>
          <w:szCs w:val="20"/>
        </w:rPr>
      </w:pPr>
      <w:r w:rsidRPr="00027C98">
        <w:rPr>
          <w:b w:val="0"/>
          <w:color w:val="auto"/>
          <w:sz w:val="20"/>
          <w:szCs w:val="20"/>
        </w:rPr>
        <w:t>1.3 Seilere skal ha på seg personlig flyteutstyr når de kappseiler. Dette endrer Regel 40.</w:t>
      </w:r>
    </w:p>
    <w:p w:rsidR="005C1047" w:rsidRPr="00027C98" w:rsidRDefault="005C1047" w:rsidP="005C1047">
      <w:pPr>
        <w:autoSpaceDE w:val="0"/>
        <w:autoSpaceDN w:val="0"/>
        <w:adjustRightInd w:val="0"/>
        <w:spacing w:after="0" w:line="240" w:lineRule="auto"/>
        <w:rPr>
          <w:rFonts w:ascii="Verdana" w:hAnsi="Verdana" w:cs="EurostileBold"/>
          <w:b/>
          <w:bCs/>
          <w:sz w:val="24"/>
          <w:szCs w:val="24"/>
          <w:lang w:eastAsia="nb-NO"/>
        </w:rPr>
      </w:pPr>
      <w:r w:rsidRPr="00027C98">
        <w:rPr>
          <w:rFonts w:ascii="Verdana" w:hAnsi="Verdana" w:cs="EurostileBold"/>
          <w:b/>
          <w:bCs/>
          <w:sz w:val="24"/>
          <w:szCs w:val="24"/>
          <w:lang w:eastAsia="nb-NO"/>
        </w:rPr>
        <w:t>2. R</w:t>
      </w:r>
      <w:r w:rsidR="001B3FC1" w:rsidRPr="00027C98">
        <w:rPr>
          <w:rFonts w:ascii="Verdana" w:hAnsi="Verdana" w:cs="EurostileBold"/>
          <w:b/>
          <w:bCs/>
          <w:sz w:val="24"/>
          <w:szCs w:val="24"/>
          <w:lang w:eastAsia="nb-NO"/>
        </w:rPr>
        <w:t>ETT TIL Å DELTA OG PÅMELDING</w:t>
      </w:r>
    </w:p>
    <w:p w:rsidR="005C1047" w:rsidRPr="004D0519" w:rsidRDefault="005C1047" w:rsidP="005C1047">
      <w:pPr>
        <w:autoSpaceDE w:val="0"/>
        <w:autoSpaceDN w:val="0"/>
        <w:adjustRightInd w:val="0"/>
        <w:spacing w:after="0" w:line="240" w:lineRule="auto"/>
        <w:rPr>
          <w:rFonts w:ascii="Verdana" w:hAnsi="Verdana" w:cs="EurostileRegular"/>
          <w:b/>
          <w:sz w:val="20"/>
          <w:szCs w:val="20"/>
          <w:lang w:eastAsia="nb-NO"/>
        </w:rPr>
      </w:pPr>
      <w:r w:rsidRPr="00027C98">
        <w:rPr>
          <w:rFonts w:ascii="Verdana" w:hAnsi="Verdana" w:cs="EurostileBold"/>
          <w:b/>
          <w:bCs/>
          <w:sz w:val="20"/>
          <w:szCs w:val="20"/>
          <w:lang w:eastAsia="nb-NO"/>
        </w:rPr>
        <w:t xml:space="preserve"> </w:t>
      </w:r>
      <w:r w:rsidRPr="00027C98">
        <w:rPr>
          <w:rFonts w:ascii="Verdana" w:hAnsi="Verdana"/>
          <w:sz w:val="20"/>
          <w:szCs w:val="20"/>
        </w:rPr>
        <w:t>2.1 Båter som har rett til å delta skal påmeldes på denne web:</w:t>
      </w:r>
      <w:r w:rsidRPr="00027C98">
        <w:rPr>
          <w:rFonts w:ascii="Verdana" w:hAnsi="Verdana" w:cs="EurostileRegular"/>
          <w:sz w:val="20"/>
          <w:szCs w:val="20"/>
          <w:lang w:eastAsia="nb-NO"/>
        </w:rPr>
        <w:t xml:space="preserve"> </w:t>
      </w:r>
      <w:r w:rsidR="00ED0013">
        <w:rPr>
          <w:rFonts w:ascii="Verdana" w:hAnsi="Verdana" w:cs="EurostileRegular"/>
          <w:b/>
          <w:sz w:val="20"/>
          <w:szCs w:val="20"/>
          <w:lang w:eastAsia="nb-NO"/>
        </w:rPr>
        <w:t>www.seilmagasinet.no</w:t>
      </w:r>
    </w:p>
    <w:p w:rsidR="001B3FC1" w:rsidRPr="008B7896" w:rsidRDefault="008B7896" w:rsidP="008B7896">
      <w:pPr>
        <w:autoSpaceDE w:val="0"/>
        <w:autoSpaceDN w:val="0"/>
        <w:adjustRightInd w:val="0"/>
        <w:spacing w:after="0" w:line="240" w:lineRule="auto"/>
        <w:rPr>
          <w:rFonts w:ascii="Verdana" w:hAnsi="Verdana" w:cs="EurostileRegular"/>
          <w:sz w:val="20"/>
          <w:szCs w:val="20"/>
          <w:lang w:eastAsia="nb-NO"/>
        </w:rPr>
      </w:pPr>
      <w:r>
        <w:rPr>
          <w:rFonts w:ascii="Verdana" w:hAnsi="Verdana" w:cs="EurostileRegular"/>
          <w:sz w:val="20"/>
          <w:szCs w:val="20"/>
          <w:lang w:eastAsia="nb-NO"/>
        </w:rPr>
        <w:t xml:space="preserve"> </w:t>
      </w:r>
      <w:r w:rsidRPr="008B7896">
        <w:rPr>
          <w:rFonts w:ascii="Verdana" w:hAnsi="Verdana" w:cs="EurostileRegular"/>
          <w:sz w:val="20"/>
          <w:szCs w:val="20"/>
          <w:lang w:eastAsia="nb-NO"/>
        </w:rPr>
        <w:t xml:space="preserve">2.2 </w:t>
      </w:r>
      <w:r w:rsidR="001B3FC1" w:rsidRPr="008B7896">
        <w:rPr>
          <w:rFonts w:ascii="Verdana" w:hAnsi="Verdana" w:cs="EurostileRegular"/>
          <w:sz w:val="20"/>
          <w:szCs w:val="20"/>
          <w:lang w:eastAsia="nb-NO"/>
        </w:rPr>
        <w:t>Startkontingent</w:t>
      </w:r>
      <w:r w:rsidR="004D0519" w:rsidRPr="008B7896">
        <w:rPr>
          <w:rFonts w:ascii="Verdana" w:hAnsi="Verdana" w:cs="EurostileRegular"/>
          <w:sz w:val="20"/>
          <w:szCs w:val="20"/>
          <w:lang w:eastAsia="nb-NO"/>
        </w:rPr>
        <w:t xml:space="preserve"> pr båt er</w:t>
      </w:r>
      <w:r w:rsidR="001B3FC1" w:rsidRPr="008B7896">
        <w:rPr>
          <w:rFonts w:ascii="Verdana" w:hAnsi="Verdana" w:cs="EurostileRegular"/>
          <w:sz w:val="20"/>
          <w:szCs w:val="20"/>
          <w:lang w:eastAsia="nb-NO"/>
        </w:rPr>
        <w:t xml:space="preserve"> </w:t>
      </w:r>
      <w:r w:rsidR="00ED0013" w:rsidRPr="008B7896">
        <w:rPr>
          <w:rFonts w:ascii="Verdana" w:hAnsi="Verdana" w:cs="EurostileRegular"/>
          <w:sz w:val="20"/>
          <w:szCs w:val="20"/>
          <w:lang w:eastAsia="nb-NO"/>
        </w:rPr>
        <w:t>4</w:t>
      </w:r>
      <w:r w:rsidR="001B3FC1" w:rsidRPr="008B7896">
        <w:rPr>
          <w:rFonts w:ascii="Verdana" w:hAnsi="Verdana" w:cs="EurostileRegular"/>
          <w:sz w:val="20"/>
          <w:szCs w:val="20"/>
          <w:lang w:eastAsia="nb-NO"/>
        </w:rPr>
        <w:t>00 kr</w:t>
      </w:r>
      <w:r w:rsidR="00155708" w:rsidRPr="008B7896">
        <w:rPr>
          <w:rFonts w:ascii="Verdana" w:hAnsi="Verdana" w:cs="EurostileRegular"/>
          <w:sz w:val="20"/>
          <w:szCs w:val="20"/>
          <w:lang w:eastAsia="nb-NO"/>
        </w:rPr>
        <w:t xml:space="preserve"> </w:t>
      </w:r>
      <w:r w:rsidR="004D0519" w:rsidRPr="008B7896">
        <w:rPr>
          <w:rFonts w:ascii="Verdana" w:hAnsi="Verdana" w:cs="EurostileRegular"/>
          <w:sz w:val="20"/>
          <w:szCs w:val="20"/>
          <w:lang w:eastAsia="nb-NO"/>
        </w:rPr>
        <w:t>.</w:t>
      </w:r>
    </w:p>
    <w:p w:rsidR="001B3FC1" w:rsidRPr="008B7896" w:rsidRDefault="008B7896" w:rsidP="001B3FC1">
      <w:pPr>
        <w:autoSpaceDE w:val="0"/>
        <w:autoSpaceDN w:val="0"/>
        <w:adjustRightInd w:val="0"/>
        <w:spacing w:after="0" w:line="240" w:lineRule="auto"/>
        <w:rPr>
          <w:rFonts w:ascii="Verdana" w:hAnsi="Verdana" w:cs="EurostileRegular"/>
          <w:sz w:val="20"/>
          <w:szCs w:val="20"/>
          <w:lang w:eastAsia="nb-NO"/>
        </w:rPr>
      </w:pPr>
      <w:r>
        <w:rPr>
          <w:rFonts w:ascii="Verdana" w:hAnsi="Verdana" w:cs="EurostileRegular"/>
          <w:sz w:val="20"/>
          <w:szCs w:val="20"/>
          <w:lang w:eastAsia="nb-NO"/>
        </w:rPr>
        <w:t xml:space="preserve"> 2.3 </w:t>
      </w:r>
      <w:r w:rsidR="001B3FC1" w:rsidRPr="008B7896">
        <w:rPr>
          <w:rFonts w:ascii="Verdana" w:hAnsi="Verdana" w:cs="EurostileRegular"/>
          <w:sz w:val="20"/>
          <w:szCs w:val="20"/>
          <w:lang w:eastAsia="nb-NO"/>
        </w:rPr>
        <w:t xml:space="preserve">Påmeldingsfrist </w:t>
      </w:r>
      <w:r w:rsidR="00610DBA" w:rsidRPr="008B7896">
        <w:rPr>
          <w:rFonts w:ascii="Verdana" w:hAnsi="Verdana" w:cs="EurostileRegular"/>
          <w:sz w:val="20"/>
          <w:szCs w:val="20"/>
          <w:lang w:eastAsia="nb-NO"/>
        </w:rPr>
        <w:t>1</w:t>
      </w:r>
      <w:r w:rsidR="00532B69">
        <w:rPr>
          <w:rFonts w:ascii="Verdana" w:hAnsi="Verdana" w:cs="EurostileRegular"/>
          <w:sz w:val="20"/>
          <w:szCs w:val="20"/>
          <w:lang w:eastAsia="nb-NO"/>
        </w:rPr>
        <w:t>5</w:t>
      </w:r>
      <w:r w:rsidR="00610DBA" w:rsidRPr="008B7896">
        <w:rPr>
          <w:rFonts w:ascii="Verdana" w:hAnsi="Verdana" w:cs="EurostileRegular"/>
          <w:sz w:val="20"/>
          <w:szCs w:val="20"/>
          <w:lang w:eastAsia="nb-NO"/>
        </w:rPr>
        <w:t>.</w:t>
      </w:r>
      <w:r w:rsidR="001B3FC1" w:rsidRPr="008B7896">
        <w:rPr>
          <w:rFonts w:ascii="Verdana" w:hAnsi="Verdana" w:cs="EurostileRegular"/>
          <w:sz w:val="20"/>
          <w:szCs w:val="20"/>
          <w:lang w:eastAsia="nb-NO"/>
        </w:rPr>
        <w:t xml:space="preserve"> august 201</w:t>
      </w:r>
      <w:r w:rsidR="00B62815" w:rsidRPr="008B7896">
        <w:rPr>
          <w:rFonts w:ascii="Verdana" w:hAnsi="Verdana" w:cs="EurostileRegular"/>
          <w:sz w:val="20"/>
          <w:szCs w:val="20"/>
          <w:lang w:eastAsia="nb-NO"/>
        </w:rPr>
        <w:t>2</w:t>
      </w:r>
      <w:r w:rsidR="001B3FC1" w:rsidRPr="008B7896">
        <w:rPr>
          <w:rFonts w:ascii="Verdana" w:hAnsi="Verdana" w:cs="EurostileRegular"/>
          <w:sz w:val="20"/>
          <w:szCs w:val="20"/>
          <w:lang w:eastAsia="nb-NO"/>
        </w:rPr>
        <w:t xml:space="preserve"> kl 24:00.</w:t>
      </w:r>
    </w:p>
    <w:p w:rsidR="001B3FC1" w:rsidRPr="00027C98" w:rsidRDefault="001B3FC1" w:rsidP="005C1047">
      <w:pPr>
        <w:pStyle w:val="Liste21"/>
        <w:ind w:left="1" w:firstLine="0"/>
        <w:rPr>
          <w:rFonts w:ascii="Verdana" w:hAnsi="Verdana"/>
          <w:sz w:val="20"/>
          <w:szCs w:val="20"/>
        </w:rPr>
      </w:pPr>
    </w:p>
    <w:p w:rsidR="005C1047" w:rsidRPr="00027C98" w:rsidRDefault="005C1047" w:rsidP="005C1047">
      <w:pPr>
        <w:pStyle w:val="Liste21"/>
        <w:ind w:left="1" w:firstLine="0"/>
        <w:rPr>
          <w:rFonts w:ascii="Verdana" w:hAnsi="Verdana"/>
          <w:sz w:val="20"/>
          <w:szCs w:val="20"/>
        </w:rPr>
      </w:pPr>
      <w:r w:rsidRPr="00027C98">
        <w:rPr>
          <w:rFonts w:ascii="Verdana" w:hAnsi="Verdana"/>
          <w:sz w:val="20"/>
          <w:szCs w:val="20"/>
        </w:rPr>
        <w:t>2.2 Samme besetning skal seile i alle seilaser, men forandring kan foretas hvis viktige grunner foreligger. Slik forandring må på forhånd godkjennes av regattakomiteen.</w:t>
      </w:r>
    </w:p>
    <w:p w:rsidR="001B3FC1" w:rsidRPr="00027C98" w:rsidRDefault="001B3FC1" w:rsidP="005C1047">
      <w:pPr>
        <w:pStyle w:val="Liste21"/>
        <w:ind w:left="1" w:firstLine="0"/>
        <w:rPr>
          <w:rFonts w:ascii="Verdana" w:hAnsi="Verdana"/>
          <w:sz w:val="20"/>
          <w:szCs w:val="20"/>
        </w:rPr>
      </w:pPr>
    </w:p>
    <w:p w:rsidR="005C1047" w:rsidRDefault="005C1047" w:rsidP="001B3FC1">
      <w:pPr>
        <w:pStyle w:val="List"/>
        <w:ind w:left="0" w:firstLine="1"/>
        <w:rPr>
          <w:rFonts w:ascii="Verdana" w:hAnsi="Verdana"/>
          <w:sz w:val="20"/>
          <w:szCs w:val="20"/>
        </w:rPr>
      </w:pPr>
      <w:r w:rsidRPr="00027C98">
        <w:rPr>
          <w:rFonts w:ascii="Verdana" w:hAnsi="Verdana"/>
          <w:sz w:val="20"/>
          <w:szCs w:val="20"/>
        </w:rPr>
        <w:t>2.3</w:t>
      </w:r>
      <w:r w:rsidR="001B3FC1" w:rsidRPr="00027C98">
        <w:rPr>
          <w:rFonts w:ascii="Verdana" w:hAnsi="Verdana"/>
          <w:sz w:val="20"/>
          <w:szCs w:val="20"/>
        </w:rPr>
        <w:t xml:space="preserve">. </w:t>
      </w:r>
      <w:r w:rsidRPr="00027C98">
        <w:rPr>
          <w:rFonts w:ascii="Verdana" w:hAnsi="Verdana"/>
          <w:sz w:val="20"/>
          <w:szCs w:val="20"/>
        </w:rPr>
        <w:t>Seilingsbestemmelser</w:t>
      </w:r>
      <w:r w:rsidR="00B62815">
        <w:rPr>
          <w:rFonts w:ascii="Verdana" w:hAnsi="Verdana"/>
          <w:sz w:val="20"/>
          <w:szCs w:val="20"/>
        </w:rPr>
        <w:t xml:space="preserve"> og</w:t>
      </w:r>
      <w:r w:rsidRPr="00027C98">
        <w:rPr>
          <w:rFonts w:ascii="Verdana" w:hAnsi="Verdana"/>
          <w:sz w:val="20"/>
          <w:szCs w:val="20"/>
        </w:rPr>
        <w:t xml:space="preserve"> deltagerliste utleveres ved registrering</w:t>
      </w:r>
      <w:r w:rsidR="001B3FC1" w:rsidRPr="00027C98">
        <w:rPr>
          <w:rFonts w:ascii="Verdana" w:hAnsi="Verdana"/>
          <w:sz w:val="20"/>
          <w:szCs w:val="20"/>
        </w:rPr>
        <w:t xml:space="preserve"> lørdag </w:t>
      </w:r>
      <w:r w:rsidR="00B62815">
        <w:rPr>
          <w:rFonts w:ascii="Verdana" w:hAnsi="Verdana"/>
          <w:sz w:val="20"/>
          <w:szCs w:val="20"/>
        </w:rPr>
        <w:t>18</w:t>
      </w:r>
      <w:r w:rsidR="001B3FC1" w:rsidRPr="00027C98">
        <w:rPr>
          <w:rFonts w:ascii="Verdana" w:hAnsi="Verdana"/>
          <w:sz w:val="20"/>
          <w:szCs w:val="20"/>
        </w:rPr>
        <w:t>. august mellom kl 0900 og 1000</w:t>
      </w:r>
      <w:r w:rsidR="00B62815">
        <w:rPr>
          <w:rFonts w:ascii="Verdana" w:hAnsi="Verdana"/>
          <w:sz w:val="20"/>
          <w:szCs w:val="20"/>
        </w:rPr>
        <w:t xml:space="preserve">. RS </w:t>
      </w:r>
      <w:proofErr w:type="spellStart"/>
      <w:r w:rsidR="00B62815">
        <w:rPr>
          <w:rFonts w:ascii="Verdana" w:hAnsi="Verdana"/>
          <w:sz w:val="20"/>
          <w:szCs w:val="20"/>
        </w:rPr>
        <w:t>Feva</w:t>
      </w:r>
      <w:proofErr w:type="spellEnd"/>
      <w:r w:rsidR="00B62815">
        <w:rPr>
          <w:rFonts w:ascii="Verdana" w:hAnsi="Verdana"/>
          <w:sz w:val="20"/>
          <w:szCs w:val="20"/>
        </w:rPr>
        <w:t xml:space="preserve"> deltagere mottar i tillegg</w:t>
      </w:r>
      <w:r w:rsidR="00B62815" w:rsidRPr="00027C98">
        <w:rPr>
          <w:rFonts w:ascii="Verdana" w:hAnsi="Verdana"/>
          <w:sz w:val="20"/>
          <w:szCs w:val="20"/>
        </w:rPr>
        <w:t xml:space="preserve"> kjennetegn for gruppetilhørighet</w:t>
      </w:r>
      <w:r w:rsidR="00B62815">
        <w:rPr>
          <w:rFonts w:ascii="Verdana" w:hAnsi="Verdana"/>
          <w:sz w:val="20"/>
          <w:szCs w:val="20"/>
        </w:rPr>
        <w:t>.</w:t>
      </w:r>
    </w:p>
    <w:p w:rsidR="003723D6" w:rsidRPr="00027C98" w:rsidRDefault="003723D6" w:rsidP="001B3FC1">
      <w:pPr>
        <w:pStyle w:val="List"/>
        <w:ind w:left="0" w:firstLine="1"/>
        <w:rPr>
          <w:rFonts w:ascii="Verdana" w:hAnsi="Verdana"/>
          <w:sz w:val="20"/>
          <w:szCs w:val="20"/>
        </w:rPr>
      </w:pPr>
    </w:p>
    <w:p w:rsidR="003723D6" w:rsidRPr="00027C98" w:rsidRDefault="003723D6" w:rsidP="003723D6">
      <w:pPr>
        <w:pStyle w:val="List"/>
        <w:ind w:left="0" w:firstLine="1"/>
        <w:rPr>
          <w:rFonts w:ascii="Verdana" w:hAnsi="Verdana"/>
          <w:b/>
        </w:rPr>
      </w:pPr>
      <w:r w:rsidRPr="00027C98">
        <w:rPr>
          <w:rFonts w:ascii="Verdana" w:hAnsi="Verdana"/>
          <w:b/>
        </w:rPr>
        <w:t xml:space="preserve">3. ARRANGØRBÅTER </w:t>
      </w:r>
    </w:p>
    <w:p w:rsidR="003723D6" w:rsidRPr="003723D6" w:rsidRDefault="003723D6" w:rsidP="003723D6">
      <w:pPr>
        <w:pStyle w:val="headingfont2"/>
        <w:rPr>
          <w:b w:val="0"/>
          <w:color w:val="auto"/>
          <w:sz w:val="24"/>
          <w:szCs w:val="24"/>
        </w:rPr>
      </w:pPr>
      <w:r w:rsidRPr="003723D6">
        <w:rPr>
          <w:b w:val="0"/>
          <w:color w:val="auto"/>
          <w:sz w:val="20"/>
          <w:szCs w:val="20"/>
        </w:rPr>
        <w:t xml:space="preserve">3.1 Moss Seilforening vil i samarbeid med andre foreninger stille med tilstrekkelig antall båter for regattaen i RS </w:t>
      </w:r>
      <w:proofErr w:type="spellStart"/>
      <w:r w:rsidRPr="003723D6">
        <w:rPr>
          <w:b w:val="0"/>
          <w:color w:val="auto"/>
          <w:sz w:val="20"/>
          <w:szCs w:val="20"/>
        </w:rPr>
        <w:t>Feva</w:t>
      </w:r>
      <w:proofErr w:type="spellEnd"/>
      <w:r w:rsidRPr="003723D6">
        <w:rPr>
          <w:b w:val="0"/>
          <w:color w:val="auto"/>
          <w:sz w:val="20"/>
          <w:szCs w:val="20"/>
        </w:rPr>
        <w:t xml:space="preserve"> klassen.</w:t>
      </w:r>
    </w:p>
    <w:p w:rsidR="00594B62" w:rsidRDefault="00594B62" w:rsidP="00594B62">
      <w:pPr>
        <w:pStyle w:val="headingfont2"/>
        <w:rPr>
          <w:b w:val="0"/>
          <w:color w:val="auto"/>
          <w:sz w:val="20"/>
          <w:szCs w:val="20"/>
        </w:rPr>
      </w:pPr>
      <w:r w:rsidRPr="003723D6">
        <w:rPr>
          <w:color w:val="auto"/>
          <w:sz w:val="24"/>
          <w:szCs w:val="24"/>
        </w:rPr>
        <w:t>4. TIDSPROGRAM FOR KAPPSEILASENE</w:t>
      </w:r>
      <w:r w:rsidRPr="003723D6">
        <w:rPr>
          <w:color w:val="auto"/>
          <w:sz w:val="24"/>
          <w:szCs w:val="24"/>
        </w:rPr>
        <w:br/>
      </w:r>
      <w:r>
        <w:rPr>
          <w:b w:val="0"/>
          <w:color w:val="auto"/>
          <w:sz w:val="20"/>
          <w:szCs w:val="20"/>
        </w:rPr>
        <w:t>4.1 Programmet for seilasene er som følger.</w:t>
      </w:r>
    </w:p>
    <w:p w:rsidR="00594B62" w:rsidRDefault="00594B62" w:rsidP="00594B62">
      <w:pPr>
        <w:spacing w:before="280" w:after="28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Lørdag </w:t>
      </w:r>
      <w:r w:rsidR="00B62815">
        <w:rPr>
          <w:rFonts w:ascii="Verdana" w:hAnsi="Verdana"/>
          <w:color w:val="000000"/>
          <w:sz w:val="20"/>
          <w:szCs w:val="20"/>
        </w:rPr>
        <w:t>18</w:t>
      </w:r>
      <w:r>
        <w:rPr>
          <w:rFonts w:ascii="Verdana" w:hAnsi="Verdana"/>
          <w:color w:val="000000"/>
          <w:sz w:val="20"/>
          <w:szCs w:val="20"/>
        </w:rPr>
        <w:t xml:space="preserve">. august: </w:t>
      </w:r>
      <w:r>
        <w:rPr>
          <w:rFonts w:ascii="Verdana" w:hAnsi="Verdana"/>
          <w:color w:val="000000"/>
          <w:sz w:val="20"/>
          <w:szCs w:val="20"/>
        </w:rPr>
        <w:br/>
        <w:t xml:space="preserve">kl 0900-1000 </w:t>
      </w:r>
      <w:r>
        <w:rPr>
          <w:rFonts w:ascii="Verdana" w:hAnsi="Verdana"/>
          <w:color w:val="000000"/>
          <w:sz w:val="20"/>
          <w:szCs w:val="20"/>
        </w:rPr>
        <w:tab/>
        <w:t>Registrering.</w:t>
      </w:r>
      <w:r>
        <w:rPr>
          <w:rFonts w:ascii="Verdana" w:hAnsi="Verdana"/>
          <w:color w:val="000000"/>
          <w:sz w:val="20"/>
          <w:szCs w:val="20"/>
        </w:rPr>
        <w:br/>
        <w:t xml:space="preserve">kl 1000         </w:t>
      </w:r>
      <w:r>
        <w:rPr>
          <w:rFonts w:ascii="Verdana" w:hAnsi="Verdana"/>
          <w:color w:val="000000"/>
          <w:sz w:val="20"/>
          <w:szCs w:val="20"/>
        </w:rPr>
        <w:tab/>
        <w:t>Åpning og rormannsmøte</w:t>
      </w:r>
      <w:r w:rsidRPr="00761B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på Fleischer brygge.</w:t>
      </w:r>
      <w:r>
        <w:rPr>
          <w:rFonts w:ascii="Verdana" w:hAnsi="Verdana"/>
          <w:color w:val="000000"/>
          <w:sz w:val="20"/>
          <w:szCs w:val="20"/>
        </w:rPr>
        <w:br/>
        <w:t>kl 1100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Tid for første varselsignal</w:t>
      </w:r>
      <w:r w:rsidR="00B62815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EB2A16" w:rsidRDefault="00EB2A16" w:rsidP="00594B62">
      <w:pPr>
        <w:spacing w:before="280" w:after="280"/>
        <w:ind w:left="360"/>
        <w:rPr>
          <w:rFonts w:ascii="Verdana" w:hAnsi="Verdana"/>
          <w:color w:val="000000"/>
          <w:sz w:val="20"/>
          <w:szCs w:val="20"/>
        </w:rPr>
      </w:pPr>
    </w:p>
    <w:p w:rsidR="00594B62" w:rsidRDefault="00594B62" w:rsidP="00594B62">
      <w:pPr>
        <w:spacing w:before="280" w:after="28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Søndag 21. august 2009:</w:t>
      </w:r>
      <w:r>
        <w:rPr>
          <w:rFonts w:ascii="Verdana" w:hAnsi="Verdana"/>
          <w:color w:val="000000"/>
          <w:sz w:val="20"/>
          <w:szCs w:val="20"/>
        </w:rPr>
        <w:br/>
        <w:t xml:space="preserve">kl 1100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Tid for første varselsignal</w:t>
      </w:r>
      <w:r w:rsidR="00B62815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94B62" w:rsidRDefault="00594B62" w:rsidP="00594B62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4.2</w:t>
      </w:r>
      <w:r w:rsidRPr="00BD5F3E">
        <w:rPr>
          <w:b w:val="0"/>
          <w:color w:val="auto"/>
          <w:sz w:val="20"/>
          <w:szCs w:val="20"/>
        </w:rPr>
        <w:t xml:space="preserve"> Det vil ikke bli gitt varselsignal siste regattadag etter kl 1500</w:t>
      </w:r>
      <w:r>
        <w:rPr>
          <w:b w:val="0"/>
          <w:color w:val="auto"/>
          <w:sz w:val="20"/>
          <w:szCs w:val="20"/>
        </w:rPr>
        <w:t>.</w:t>
      </w:r>
    </w:p>
    <w:p w:rsidR="00532B69" w:rsidRDefault="00027C98" w:rsidP="00693D71">
      <w:pPr>
        <w:pStyle w:val="headingfont2"/>
        <w:rPr>
          <w:color w:val="auto"/>
          <w:sz w:val="24"/>
          <w:szCs w:val="24"/>
        </w:rPr>
      </w:pPr>
      <w:r w:rsidRPr="003723D6">
        <w:rPr>
          <w:color w:val="auto"/>
          <w:sz w:val="24"/>
          <w:szCs w:val="24"/>
        </w:rPr>
        <w:t>5</w:t>
      </w:r>
      <w:r w:rsidR="00693D71" w:rsidRPr="003723D6">
        <w:rPr>
          <w:color w:val="auto"/>
          <w:sz w:val="24"/>
          <w:szCs w:val="24"/>
        </w:rPr>
        <w:t>. BANEOMRÅDE</w:t>
      </w:r>
    </w:p>
    <w:p w:rsidR="00532B69" w:rsidRDefault="00532B69" w:rsidP="00532B69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5.1 Baneområde vil være </w:t>
      </w:r>
      <w:proofErr w:type="spellStart"/>
      <w:r>
        <w:rPr>
          <w:b w:val="0"/>
          <w:color w:val="auto"/>
          <w:sz w:val="20"/>
          <w:szCs w:val="20"/>
        </w:rPr>
        <w:t>Mossesundet</w:t>
      </w:r>
      <w:proofErr w:type="spellEnd"/>
      <w:r>
        <w:rPr>
          <w:b w:val="0"/>
          <w:color w:val="auto"/>
          <w:sz w:val="20"/>
          <w:szCs w:val="20"/>
        </w:rPr>
        <w:t>, nord for Tollboden; se vedlagte kartskisse.</w:t>
      </w:r>
    </w:p>
    <w:p w:rsidR="00532B69" w:rsidRDefault="00532B69" w:rsidP="00532B69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5.2 For F18 og 29’er vil det bli seilt på ny «AC45» bane.  Mer informasjon om denne vil stå i seilingsbestemmelsene.</w:t>
      </w:r>
      <w:r w:rsidRPr="004F21A1">
        <w:rPr>
          <w:b w:val="0"/>
          <w:color w:val="auto"/>
          <w:sz w:val="20"/>
          <w:szCs w:val="20"/>
        </w:rPr>
        <w:t xml:space="preserve"> </w:t>
      </w:r>
    </w:p>
    <w:p w:rsidR="00532B69" w:rsidRDefault="00532B69" w:rsidP="00532B69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5.3 Informasjon om utsetting av 29’er og </w:t>
      </w:r>
      <w:proofErr w:type="spellStart"/>
      <w:r>
        <w:rPr>
          <w:b w:val="0"/>
          <w:color w:val="auto"/>
          <w:sz w:val="20"/>
          <w:szCs w:val="20"/>
        </w:rPr>
        <w:t>Formula</w:t>
      </w:r>
      <w:proofErr w:type="spellEnd"/>
      <w:r>
        <w:rPr>
          <w:b w:val="0"/>
          <w:color w:val="auto"/>
          <w:sz w:val="20"/>
          <w:szCs w:val="20"/>
        </w:rPr>
        <w:t xml:space="preserve"> 18 vil bli publisert nærmere regattaen.</w:t>
      </w:r>
    </w:p>
    <w:p w:rsidR="00532B69" w:rsidRDefault="00532B69" w:rsidP="00532B69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5.4 Bane for  RS </w:t>
      </w:r>
      <w:proofErr w:type="spellStart"/>
      <w:r>
        <w:rPr>
          <w:b w:val="0"/>
          <w:color w:val="auto"/>
          <w:sz w:val="20"/>
          <w:szCs w:val="20"/>
        </w:rPr>
        <w:t>Feva</w:t>
      </w:r>
      <w:proofErr w:type="spellEnd"/>
      <w:r>
        <w:rPr>
          <w:b w:val="0"/>
          <w:color w:val="auto"/>
          <w:sz w:val="20"/>
          <w:szCs w:val="20"/>
        </w:rPr>
        <w:t xml:space="preserve"> vil være pølsebane med offsetmerke, nærmere beskrevet i seilingsbestemmelsene</w:t>
      </w:r>
    </w:p>
    <w:p w:rsidR="00532B69" w:rsidRDefault="00532B69" w:rsidP="00532B69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5.5 Utsetting for RS </w:t>
      </w:r>
      <w:proofErr w:type="spellStart"/>
      <w:r>
        <w:rPr>
          <w:b w:val="0"/>
          <w:color w:val="auto"/>
          <w:sz w:val="20"/>
          <w:szCs w:val="20"/>
        </w:rPr>
        <w:t>Feva</w:t>
      </w:r>
      <w:proofErr w:type="spellEnd"/>
      <w:r>
        <w:rPr>
          <w:b w:val="0"/>
          <w:color w:val="auto"/>
          <w:sz w:val="20"/>
          <w:szCs w:val="20"/>
        </w:rPr>
        <w:t xml:space="preserve"> fra Fleischer brygge. Arrangør stiller med utlån av båter.</w:t>
      </w:r>
    </w:p>
    <w:p w:rsidR="00693D71" w:rsidRPr="003723D6" w:rsidRDefault="00693D71" w:rsidP="00693D71">
      <w:pPr>
        <w:pStyle w:val="headingfont2"/>
        <w:rPr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br/>
      </w:r>
      <w:r w:rsidR="00027C98" w:rsidRPr="003723D6">
        <w:rPr>
          <w:color w:val="auto"/>
          <w:sz w:val="24"/>
          <w:szCs w:val="24"/>
        </w:rPr>
        <w:t>6</w:t>
      </w:r>
      <w:r w:rsidRPr="003723D6">
        <w:rPr>
          <w:color w:val="auto"/>
          <w:sz w:val="24"/>
          <w:szCs w:val="24"/>
        </w:rPr>
        <w:t>. STRAFFESYSTEM</w:t>
      </w:r>
    </w:p>
    <w:p w:rsidR="00693D71" w:rsidRDefault="00027C98" w:rsidP="00693D71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6</w:t>
      </w:r>
      <w:r w:rsidR="00693D71">
        <w:rPr>
          <w:b w:val="0"/>
          <w:color w:val="auto"/>
          <w:sz w:val="20"/>
          <w:szCs w:val="20"/>
        </w:rPr>
        <w:t xml:space="preserve">.1 Kappseilingsregel 44.1 er endret slik at totørnstraffen er endret til </w:t>
      </w:r>
      <w:proofErr w:type="spellStart"/>
      <w:r w:rsidR="00693D71">
        <w:rPr>
          <w:b w:val="0"/>
          <w:color w:val="auto"/>
          <w:sz w:val="20"/>
          <w:szCs w:val="20"/>
        </w:rPr>
        <w:t>entørnstraff</w:t>
      </w:r>
      <w:proofErr w:type="spellEnd"/>
      <w:r w:rsidR="00693D71">
        <w:rPr>
          <w:b w:val="0"/>
          <w:color w:val="auto"/>
          <w:sz w:val="20"/>
          <w:szCs w:val="20"/>
        </w:rPr>
        <w:t xml:space="preserve">. </w:t>
      </w:r>
    </w:p>
    <w:p w:rsidR="00693D71" w:rsidRDefault="00027C98" w:rsidP="00693D71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6</w:t>
      </w:r>
      <w:r w:rsidR="00693D71">
        <w:rPr>
          <w:b w:val="0"/>
          <w:color w:val="auto"/>
          <w:sz w:val="20"/>
          <w:szCs w:val="20"/>
        </w:rPr>
        <w:t>.2 Appendiks P gjelder, men P2.1 er endret slik at ’totørnstraff’ er endret til ’entørnstraff’.</w:t>
      </w:r>
    </w:p>
    <w:p w:rsidR="00693D71" w:rsidRDefault="00027C98" w:rsidP="00693D71">
      <w:pPr>
        <w:pStyle w:val="headingfont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6</w:t>
      </w:r>
      <w:r w:rsidR="00693D71">
        <w:rPr>
          <w:b w:val="0"/>
          <w:color w:val="auto"/>
          <w:sz w:val="20"/>
          <w:szCs w:val="20"/>
        </w:rPr>
        <w:t xml:space="preserve">.3 Regel P2.3 gjelder ikke og P2.2 er endret slik at den gjelder for alle straffer etter den første.                                                                                        </w:t>
      </w:r>
    </w:p>
    <w:p w:rsidR="00693D71" w:rsidRDefault="00027C98" w:rsidP="00693D71">
      <w:pPr>
        <w:pStyle w:val="headingfont2"/>
        <w:rPr>
          <w:b w:val="0"/>
          <w:color w:val="auto"/>
          <w:sz w:val="20"/>
          <w:szCs w:val="20"/>
        </w:rPr>
      </w:pPr>
      <w:r w:rsidRPr="003723D6">
        <w:rPr>
          <w:color w:val="auto"/>
          <w:sz w:val="24"/>
          <w:szCs w:val="24"/>
        </w:rPr>
        <w:t>7</w:t>
      </w:r>
      <w:r w:rsidR="00693D71" w:rsidRPr="003723D6">
        <w:rPr>
          <w:color w:val="auto"/>
          <w:sz w:val="24"/>
          <w:szCs w:val="24"/>
        </w:rPr>
        <w:t>. POENGBEREGNING</w:t>
      </w:r>
      <w:r w:rsidR="00693D71">
        <w:tab/>
      </w:r>
      <w:r w:rsidR="00693D71">
        <w:br/>
      </w:r>
      <w:r w:rsidRPr="00027C98">
        <w:rPr>
          <w:b w:val="0"/>
          <w:sz w:val="20"/>
          <w:szCs w:val="20"/>
        </w:rPr>
        <w:t>7</w:t>
      </w:r>
      <w:r w:rsidR="00693D71" w:rsidRPr="00027C98">
        <w:rPr>
          <w:b w:val="0"/>
          <w:color w:val="auto"/>
          <w:sz w:val="20"/>
          <w:szCs w:val="20"/>
        </w:rPr>
        <w:t>.1 Lavpoengsystemet i Appendiks A benyttes</w:t>
      </w:r>
      <w:r w:rsidR="00693D71" w:rsidRPr="00027C98">
        <w:rPr>
          <w:b w:val="0"/>
          <w:sz w:val="20"/>
          <w:szCs w:val="20"/>
        </w:rPr>
        <w:t>.</w:t>
      </w:r>
    </w:p>
    <w:p w:rsidR="00693D71" w:rsidRDefault="00027C98" w:rsidP="00693D71">
      <w:pPr>
        <w:pStyle w:val="headingfont2"/>
        <w:rPr>
          <w:b w:val="0"/>
          <w:color w:val="auto"/>
          <w:sz w:val="20"/>
          <w:szCs w:val="20"/>
        </w:rPr>
      </w:pPr>
      <w:r w:rsidRPr="003723D6">
        <w:rPr>
          <w:color w:val="auto"/>
          <w:sz w:val="24"/>
          <w:szCs w:val="24"/>
        </w:rPr>
        <w:t>8</w:t>
      </w:r>
      <w:r w:rsidR="00693D71" w:rsidRPr="003723D6">
        <w:rPr>
          <w:color w:val="auto"/>
          <w:sz w:val="24"/>
          <w:szCs w:val="24"/>
        </w:rPr>
        <w:t>. PREMIERING</w:t>
      </w:r>
      <w:r w:rsidR="00693D71">
        <w:rPr>
          <w:color w:val="17365D"/>
          <w:sz w:val="24"/>
          <w:szCs w:val="24"/>
        </w:rPr>
        <w:br/>
      </w:r>
      <w:r>
        <w:rPr>
          <w:b w:val="0"/>
          <w:color w:val="auto"/>
          <w:sz w:val="20"/>
          <w:szCs w:val="20"/>
        </w:rPr>
        <w:t>8</w:t>
      </w:r>
      <w:r w:rsidR="00693D71">
        <w:rPr>
          <w:b w:val="0"/>
          <w:color w:val="auto"/>
          <w:sz w:val="20"/>
          <w:szCs w:val="20"/>
        </w:rPr>
        <w:t xml:space="preserve">.1 Moss </w:t>
      </w:r>
      <w:r w:rsidR="00231ABD">
        <w:rPr>
          <w:b w:val="0"/>
          <w:color w:val="auto"/>
          <w:sz w:val="20"/>
          <w:szCs w:val="20"/>
        </w:rPr>
        <w:t>S</w:t>
      </w:r>
      <w:r w:rsidR="00693D71">
        <w:rPr>
          <w:b w:val="0"/>
          <w:color w:val="auto"/>
          <w:sz w:val="20"/>
          <w:szCs w:val="20"/>
        </w:rPr>
        <w:t>eilforening premierer den beste 1/</w:t>
      </w:r>
      <w:r w:rsidR="00155708">
        <w:rPr>
          <w:b w:val="0"/>
          <w:color w:val="auto"/>
          <w:sz w:val="20"/>
          <w:szCs w:val="20"/>
        </w:rPr>
        <w:t>3</w:t>
      </w:r>
      <w:r w:rsidR="00693D71">
        <w:rPr>
          <w:b w:val="0"/>
          <w:color w:val="auto"/>
          <w:sz w:val="20"/>
          <w:szCs w:val="20"/>
        </w:rPr>
        <w:t xml:space="preserve"> av båtene. </w:t>
      </w:r>
      <w:r w:rsidR="00532B69">
        <w:rPr>
          <w:b w:val="0"/>
          <w:color w:val="auto"/>
          <w:sz w:val="20"/>
          <w:szCs w:val="20"/>
        </w:rPr>
        <w:t xml:space="preserve">Ellers vil premiering skje </w:t>
      </w:r>
      <w:proofErr w:type="spellStart"/>
      <w:r w:rsidR="00532B69">
        <w:rPr>
          <w:b w:val="0"/>
          <w:color w:val="auto"/>
          <w:sz w:val="20"/>
          <w:szCs w:val="20"/>
        </w:rPr>
        <w:t>iht</w:t>
      </w:r>
      <w:proofErr w:type="spellEnd"/>
      <w:r w:rsidR="00532B69">
        <w:rPr>
          <w:b w:val="0"/>
          <w:color w:val="auto"/>
          <w:sz w:val="20"/>
          <w:szCs w:val="20"/>
        </w:rPr>
        <w:t xml:space="preserve"> </w:t>
      </w:r>
      <w:proofErr w:type="spellStart"/>
      <w:r w:rsidR="007F4AEA">
        <w:rPr>
          <w:b w:val="0"/>
          <w:color w:val="auto"/>
          <w:sz w:val="20"/>
          <w:szCs w:val="20"/>
        </w:rPr>
        <w:t>NSF’s</w:t>
      </w:r>
      <w:proofErr w:type="spellEnd"/>
      <w:r w:rsidR="007F4AEA">
        <w:rPr>
          <w:b w:val="0"/>
          <w:color w:val="auto"/>
          <w:sz w:val="20"/>
          <w:szCs w:val="20"/>
        </w:rPr>
        <w:t xml:space="preserve"> bestemmelser for </w:t>
      </w:r>
      <w:r w:rsidR="00532B69">
        <w:rPr>
          <w:b w:val="0"/>
          <w:color w:val="auto"/>
          <w:sz w:val="20"/>
          <w:szCs w:val="20"/>
        </w:rPr>
        <w:t>barneidrett.</w:t>
      </w:r>
      <w:r w:rsidR="00693D71">
        <w:rPr>
          <w:b w:val="0"/>
          <w:color w:val="auto"/>
          <w:sz w:val="20"/>
          <w:szCs w:val="20"/>
        </w:rPr>
        <w:t xml:space="preserve"> </w:t>
      </w:r>
    </w:p>
    <w:p w:rsidR="00027C98" w:rsidRDefault="00027C98" w:rsidP="00027C98">
      <w:pPr>
        <w:pStyle w:val="headingfont2"/>
        <w:rPr>
          <w:b w:val="0"/>
          <w:color w:val="auto"/>
          <w:sz w:val="20"/>
          <w:szCs w:val="20"/>
        </w:rPr>
      </w:pPr>
      <w:r w:rsidRPr="003723D6">
        <w:rPr>
          <w:color w:val="auto"/>
          <w:sz w:val="24"/>
          <w:szCs w:val="24"/>
        </w:rPr>
        <w:t>9. ANSVARSFRASKRIVELSE</w:t>
      </w:r>
      <w:r>
        <w:rPr>
          <w:color w:val="17365D"/>
          <w:sz w:val="24"/>
          <w:szCs w:val="24"/>
        </w:rPr>
        <w:br/>
      </w:r>
      <w:r>
        <w:rPr>
          <w:b w:val="0"/>
          <w:color w:val="auto"/>
          <w:sz w:val="20"/>
          <w:szCs w:val="20"/>
        </w:rPr>
        <w:t>9.1 Deltagere i regattaen deltar ene og alene på eget ansvar. Se regel 4 avgjørelse om å kappseile. Den organiserende myndighet vil ikke akseptere noe ansvar for skade på materiell eller person eller dødsfall inntruffet i forbindelse med, før, under eller etter regattaen.</w:t>
      </w:r>
      <w:r>
        <w:rPr>
          <w:b w:val="0"/>
          <w:color w:val="auto"/>
          <w:sz w:val="20"/>
          <w:szCs w:val="20"/>
        </w:rPr>
        <w:br/>
      </w:r>
    </w:p>
    <w:p w:rsidR="00231ABD" w:rsidRDefault="00231ABD" w:rsidP="00027C98">
      <w:pPr>
        <w:pStyle w:val="headingfont2"/>
        <w:rPr>
          <w:b w:val="0"/>
          <w:color w:val="auto"/>
          <w:sz w:val="20"/>
          <w:szCs w:val="20"/>
        </w:rPr>
      </w:pPr>
    </w:p>
    <w:p w:rsidR="00231ABD" w:rsidRDefault="00231ABD" w:rsidP="00027C98">
      <w:pPr>
        <w:pStyle w:val="headingfont2"/>
        <w:rPr>
          <w:b w:val="0"/>
          <w:color w:val="auto"/>
          <w:sz w:val="20"/>
          <w:szCs w:val="20"/>
        </w:rPr>
      </w:pPr>
    </w:p>
    <w:p w:rsidR="00231ABD" w:rsidRDefault="00231ABD" w:rsidP="00027C98">
      <w:pPr>
        <w:pStyle w:val="headingfont2"/>
        <w:rPr>
          <w:b w:val="0"/>
          <w:color w:val="auto"/>
          <w:sz w:val="20"/>
          <w:szCs w:val="20"/>
        </w:rPr>
      </w:pPr>
    </w:p>
    <w:p w:rsidR="00231ABD" w:rsidRDefault="00231ABD" w:rsidP="00027C98">
      <w:pPr>
        <w:pStyle w:val="headingfont2"/>
        <w:rPr>
          <w:b w:val="0"/>
          <w:color w:val="auto"/>
          <w:sz w:val="20"/>
          <w:szCs w:val="20"/>
        </w:rPr>
      </w:pPr>
    </w:p>
    <w:p w:rsidR="00EB2A16" w:rsidRDefault="00EB2A16">
      <w:pPr>
        <w:rPr>
          <w:rFonts w:ascii="Verdana" w:hAnsi="Verdana"/>
          <w:b/>
          <w:sz w:val="24"/>
          <w:szCs w:val="24"/>
        </w:rPr>
      </w:pPr>
    </w:p>
    <w:p w:rsidR="00F53F87" w:rsidRDefault="00155708">
      <w:pPr>
        <w:rPr>
          <w:rFonts w:ascii="Verdana" w:hAnsi="Verdana"/>
          <w:b/>
          <w:sz w:val="24"/>
          <w:szCs w:val="24"/>
        </w:rPr>
      </w:pPr>
      <w:r w:rsidRPr="00155708">
        <w:rPr>
          <w:rFonts w:ascii="Verdana" w:hAnsi="Verdana"/>
          <w:b/>
          <w:sz w:val="24"/>
          <w:szCs w:val="24"/>
        </w:rPr>
        <w:t xml:space="preserve">Baneområde </w:t>
      </w:r>
    </w:p>
    <w:p w:rsidR="00107B14" w:rsidRDefault="00107B14">
      <w:pPr>
        <w:rPr>
          <w:rFonts w:ascii="Verdana" w:hAnsi="Verdana"/>
          <w:b/>
          <w:sz w:val="24"/>
          <w:szCs w:val="24"/>
        </w:rPr>
      </w:pPr>
    </w:p>
    <w:p w:rsidR="00107B14" w:rsidRPr="00C839EF" w:rsidRDefault="00107B14">
      <w:pPr>
        <w:rPr>
          <w:rFonts w:ascii="Verdana" w:hAnsi="Verdana"/>
          <w:b/>
          <w:sz w:val="24"/>
          <w:szCs w:val="24"/>
        </w:rPr>
      </w:pPr>
      <w:r w:rsidRPr="00107B14">
        <w:rPr>
          <w:rFonts w:ascii="Verdana" w:hAnsi="Verdana"/>
          <w:b/>
          <w:sz w:val="24"/>
          <w:szCs w:val="24"/>
        </w:rPr>
        <w:object w:dxaOrig="108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pt;height:428pt" o:ole="">
            <v:imagedata r:id="rId5" o:title=""/>
          </v:shape>
          <o:OLEObject Type="Embed" ProgID="AcroExch.Document.7" ShapeID="_x0000_i1025" DrawAspect="Content" ObjectID="_1278007248" r:id="rId6"/>
        </w:object>
      </w:r>
    </w:p>
    <w:sectPr w:rsidR="00107B14" w:rsidRPr="00C839EF" w:rsidSect="00EE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urostil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43"/>
    <w:rsid w:val="00027C98"/>
    <w:rsid w:val="00107B14"/>
    <w:rsid w:val="0011133A"/>
    <w:rsid w:val="00155708"/>
    <w:rsid w:val="001B3FC1"/>
    <w:rsid w:val="002118DB"/>
    <w:rsid w:val="00231ABD"/>
    <w:rsid w:val="00265DFC"/>
    <w:rsid w:val="00364718"/>
    <w:rsid w:val="0036522D"/>
    <w:rsid w:val="003723D6"/>
    <w:rsid w:val="00382243"/>
    <w:rsid w:val="004D0519"/>
    <w:rsid w:val="00532B69"/>
    <w:rsid w:val="00594B62"/>
    <w:rsid w:val="005C1047"/>
    <w:rsid w:val="00610DBA"/>
    <w:rsid w:val="00641629"/>
    <w:rsid w:val="00693D71"/>
    <w:rsid w:val="006A64E0"/>
    <w:rsid w:val="007F4AEA"/>
    <w:rsid w:val="008B7896"/>
    <w:rsid w:val="008C092A"/>
    <w:rsid w:val="00920D2E"/>
    <w:rsid w:val="00B62815"/>
    <w:rsid w:val="00B63918"/>
    <w:rsid w:val="00C839EF"/>
    <w:rsid w:val="00D55763"/>
    <w:rsid w:val="00DB645C"/>
    <w:rsid w:val="00EB2A16"/>
    <w:rsid w:val="00ED0013"/>
    <w:rsid w:val="00EE3AEB"/>
    <w:rsid w:val="00F53F87"/>
    <w:rsid w:val="00F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82243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e21">
    <w:name w:val="Liste 21"/>
    <w:basedOn w:val="Normal"/>
    <w:rsid w:val="0038224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font2">
    <w:name w:val="headingfont2"/>
    <w:basedOn w:val="Normal"/>
    <w:rsid w:val="0011133A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00C0"/>
      <w:sz w:val="30"/>
      <w:szCs w:val="30"/>
      <w:lang w:eastAsia="ar-SA"/>
    </w:rPr>
  </w:style>
  <w:style w:type="paragraph" w:styleId="BodyText">
    <w:name w:val="Body Text"/>
    <w:basedOn w:val="Normal"/>
    <w:link w:val="BodyTextChar"/>
    <w:semiHidden/>
    <w:rsid w:val="001B3FC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B3FC1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82243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e21">
    <w:name w:val="Liste 21"/>
    <w:basedOn w:val="Normal"/>
    <w:rsid w:val="0038224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font2">
    <w:name w:val="headingfont2"/>
    <w:basedOn w:val="Normal"/>
    <w:rsid w:val="0011133A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00C0"/>
      <w:sz w:val="30"/>
      <w:szCs w:val="30"/>
      <w:lang w:eastAsia="ar-SA"/>
    </w:rPr>
  </w:style>
  <w:style w:type="paragraph" w:styleId="BodyText">
    <w:name w:val="Body Text"/>
    <w:basedOn w:val="Normal"/>
    <w:link w:val="BodyTextChar"/>
    <w:semiHidden/>
    <w:rsid w:val="001B3FC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B3FC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Thomas Guttormsen</cp:lastModifiedBy>
  <cp:revision>2</cp:revision>
  <dcterms:created xsi:type="dcterms:W3CDTF">2012-07-18T19:14:00Z</dcterms:created>
  <dcterms:modified xsi:type="dcterms:W3CDTF">2012-07-18T19:14:00Z</dcterms:modified>
</cp:coreProperties>
</file>