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E4C" w:rsidRDefault="00200487">
      <w:r>
        <w:rPr>
          <w:noProof/>
        </w:rPr>
        <w:drawing>
          <wp:anchor distT="0" distB="0" distL="114300" distR="114300" simplePos="0" relativeHeight="251656704" behindDoc="0" locked="0" layoutInCell="1" allowOverlap="1">
            <wp:simplePos x="0" y="0"/>
            <wp:positionH relativeFrom="column">
              <wp:posOffset>-114300</wp:posOffset>
            </wp:positionH>
            <wp:positionV relativeFrom="paragraph">
              <wp:posOffset>114300</wp:posOffset>
            </wp:positionV>
            <wp:extent cx="1491615" cy="867410"/>
            <wp:effectExtent l="0" t="0" r="0" b="0"/>
            <wp:wrapNone/>
            <wp:docPr id="3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615" cy="867410"/>
                    </a:xfrm>
                    <a:prstGeom prst="rect">
                      <a:avLst/>
                    </a:prstGeom>
                    <a:noFill/>
                  </pic:spPr>
                </pic:pic>
              </a:graphicData>
            </a:graphic>
          </wp:anchor>
        </w:drawing>
      </w:r>
      <w:r>
        <w:rPr>
          <w:noProof/>
        </w:rPr>
        <w:drawing>
          <wp:anchor distT="0" distB="0" distL="114300" distR="114300" simplePos="0" relativeHeight="251657728" behindDoc="0" locked="0" layoutInCell="1" allowOverlap="1">
            <wp:simplePos x="0" y="0"/>
            <wp:positionH relativeFrom="column">
              <wp:posOffset>1828800</wp:posOffset>
            </wp:positionH>
            <wp:positionV relativeFrom="paragraph">
              <wp:posOffset>167640</wp:posOffset>
            </wp:positionV>
            <wp:extent cx="3074670" cy="426720"/>
            <wp:effectExtent l="0" t="0" r="0" b="0"/>
            <wp:wrapNone/>
            <wp:docPr id="3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4670" cy="426720"/>
                    </a:xfrm>
                    <a:prstGeom prst="rect">
                      <a:avLst/>
                    </a:prstGeom>
                    <a:noFill/>
                  </pic:spPr>
                </pic:pic>
              </a:graphicData>
            </a:graphic>
          </wp:anchor>
        </w:drawing>
      </w:r>
    </w:p>
    <w:p w:rsidR="004D6E4C" w:rsidRDefault="004D6E4C"/>
    <w:p w:rsidR="004D6E4C" w:rsidRDefault="004D6E4C"/>
    <w:p w:rsidR="004D6E4C" w:rsidRDefault="004D6E4C"/>
    <w:p w:rsidR="00D42CD7" w:rsidRDefault="00D42CD7"/>
    <w:p w:rsidR="00DB1A00" w:rsidRPr="007949DF" w:rsidRDefault="00D50B6F" w:rsidP="00DB1A00">
      <w:pPr>
        <w:jc w:val="center"/>
        <w:rPr>
          <w:b/>
          <w:sz w:val="20"/>
          <w:szCs w:val="20"/>
        </w:rPr>
      </w:pPr>
      <w:r w:rsidRPr="007949DF">
        <w:rPr>
          <w:b/>
          <w:sz w:val="20"/>
          <w:szCs w:val="20"/>
        </w:rPr>
        <w:t>S</w:t>
      </w:r>
      <w:r w:rsidR="00DB1A00" w:rsidRPr="007949DF">
        <w:rPr>
          <w:b/>
          <w:sz w:val="20"/>
          <w:szCs w:val="20"/>
        </w:rPr>
        <w:t>EILINGSBESTEMMELSER</w:t>
      </w:r>
    </w:p>
    <w:p w:rsidR="00A73524" w:rsidRPr="00A73524" w:rsidRDefault="00A73524" w:rsidP="00DB1A00">
      <w:pPr>
        <w:jc w:val="center"/>
        <w:rPr>
          <w:b/>
          <w:sz w:val="28"/>
          <w:szCs w:val="28"/>
        </w:rPr>
      </w:pPr>
      <w:r w:rsidRPr="00A73524">
        <w:rPr>
          <w:b/>
          <w:sz w:val="28"/>
          <w:szCs w:val="28"/>
        </w:rPr>
        <w:t>NC7</w:t>
      </w:r>
    </w:p>
    <w:p w:rsidR="00D50B6F" w:rsidRPr="007949DF" w:rsidRDefault="00D50B6F" w:rsidP="00DB1A00">
      <w:pPr>
        <w:jc w:val="center"/>
        <w:rPr>
          <w:b/>
          <w:sz w:val="20"/>
          <w:szCs w:val="20"/>
        </w:rPr>
      </w:pPr>
      <w:r w:rsidRPr="007949DF">
        <w:rPr>
          <w:b/>
          <w:sz w:val="20"/>
          <w:szCs w:val="20"/>
        </w:rPr>
        <w:t>H</w:t>
      </w:r>
      <w:r w:rsidR="00DB1A00" w:rsidRPr="007949DF">
        <w:rPr>
          <w:b/>
          <w:sz w:val="20"/>
          <w:szCs w:val="20"/>
        </w:rPr>
        <w:t>ORTEN SEILFORENING</w:t>
      </w:r>
    </w:p>
    <w:p w:rsidR="00D50B6F" w:rsidRPr="007949DF" w:rsidRDefault="007949DF">
      <w:pPr>
        <w:rPr>
          <w:b/>
          <w:sz w:val="20"/>
          <w:szCs w:val="20"/>
        </w:rPr>
      </w:pPr>
      <w:r w:rsidRPr="007949DF">
        <w:rPr>
          <w:b/>
          <w:sz w:val="20"/>
          <w:szCs w:val="20"/>
        </w:rPr>
        <w:tab/>
      </w:r>
      <w:r w:rsidRPr="007949DF">
        <w:rPr>
          <w:b/>
          <w:sz w:val="20"/>
          <w:szCs w:val="20"/>
        </w:rPr>
        <w:tab/>
      </w:r>
      <w:r w:rsidRPr="007949DF">
        <w:rPr>
          <w:b/>
          <w:sz w:val="20"/>
          <w:szCs w:val="20"/>
        </w:rPr>
        <w:tab/>
      </w:r>
      <w:r w:rsidRPr="007949DF">
        <w:rPr>
          <w:b/>
          <w:sz w:val="20"/>
          <w:szCs w:val="20"/>
        </w:rPr>
        <w:tab/>
      </w:r>
      <w:r w:rsidRPr="007949DF">
        <w:rPr>
          <w:b/>
          <w:sz w:val="20"/>
          <w:szCs w:val="20"/>
        </w:rPr>
        <w:tab/>
      </w:r>
      <w:r w:rsidR="00A73524">
        <w:rPr>
          <w:b/>
          <w:sz w:val="20"/>
          <w:szCs w:val="20"/>
        </w:rPr>
        <w:t>7-8</w:t>
      </w:r>
      <w:r w:rsidRPr="007949DF">
        <w:rPr>
          <w:b/>
          <w:sz w:val="20"/>
          <w:szCs w:val="20"/>
        </w:rPr>
        <w:t xml:space="preserve"> </w:t>
      </w:r>
      <w:r w:rsidR="007C2B8F">
        <w:rPr>
          <w:b/>
          <w:sz w:val="20"/>
          <w:szCs w:val="20"/>
        </w:rPr>
        <w:t>september</w:t>
      </w:r>
      <w:r w:rsidRPr="007949DF">
        <w:rPr>
          <w:b/>
          <w:sz w:val="20"/>
          <w:szCs w:val="20"/>
        </w:rPr>
        <w:t xml:space="preserve"> 201</w:t>
      </w:r>
      <w:r w:rsidR="00A73524">
        <w:rPr>
          <w:b/>
          <w:sz w:val="20"/>
          <w:szCs w:val="20"/>
        </w:rPr>
        <w:t>3</w:t>
      </w:r>
    </w:p>
    <w:p w:rsidR="00D50B6F" w:rsidRDefault="00D50B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416"/>
        <w:gridCol w:w="8234"/>
      </w:tblGrid>
      <w:tr w:rsidR="00297785" w:rsidRPr="00A93476" w:rsidTr="00975815">
        <w:tc>
          <w:tcPr>
            <w:tcW w:w="636" w:type="dxa"/>
            <w:shd w:val="clear" w:color="auto" w:fill="auto"/>
          </w:tcPr>
          <w:p w:rsidR="00297785" w:rsidRPr="00A93476" w:rsidRDefault="00297785">
            <w:pPr>
              <w:rPr>
                <w:b/>
              </w:rPr>
            </w:pPr>
            <w:r w:rsidRPr="00A93476">
              <w:rPr>
                <w:b/>
              </w:rPr>
              <w:t>1.</w:t>
            </w:r>
          </w:p>
        </w:tc>
        <w:tc>
          <w:tcPr>
            <w:tcW w:w="416" w:type="dxa"/>
            <w:shd w:val="clear" w:color="auto" w:fill="auto"/>
          </w:tcPr>
          <w:p w:rsidR="00297785" w:rsidRPr="00A93476" w:rsidRDefault="00297785">
            <w:pPr>
              <w:rPr>
                <w:b/>
              </w:rPr>
            </w:pPr>
          </w:p>
        </w:tc>
        <w:tc>
          <w:tcPr>
            <w:tcW w:w="8234" w:type="dxa"/>
            <w:shd w:val="clear" w:color="auto" w:fill="auto"/>
          </w:tcPr>
          <w:p w:rsidR="00297785" w:rsidRPr="00A93476" w:rsidRDefault="00297785">
            <w:pPr>
              <w:rPr>
                <w:b/>
              </w:rPr>
            </w:pPr>
            <w:r w:rsidRPr="00A93476">
              <w:rPr>
                <w:b/>
              </w:rPr>
              <w:t>REGLER</w:t>
            </w:r>
          </w:p>
        </w:tc>
      </w:tr>
      <w:tr w:rsidR="00297785" w:rsidTr="00975815">
        <w:tc>
          <w:tcPr>
            <w:tcW w:w="636" w:type="dxa"/>
            <w:shd w:val="clear" w:color="auto" w:fill="auto"/>
          </w:tcPr>
          <w:p w:rsidR="00297785" w:rsidRDefault="00297785">
            <w:r>
              <w:t>1.1</w:t>
            </w:r>
          </w:p>
        </w:tc>
        <w:tc>
          <w:tcPr>
            <w:tcW w:w="416" w:type="dxa"/>
            <w:shd w:val="clear" w:color="auto" w:fill="auto"/>
          </w:tcPr>
          <w:p w:rsidR="00297785" w:rsidRDefault="00297785"/>
        </w:tc>
        <w:tc>
          <w:tcPr>
            <w:tcW w:w="8234" w:type="dxa"/>
            <w:shd w:val="clear" w:color="auto" w:fill="auto"/>
          </w:tcPr>
          <w:p w:rsidR="00297785" w:rsidRDefault="00297785" w:rsidP="003D3480">
            <w:r>
              <w:t xml:space="preserve">Regattaen vil være underlagt </w:t>
            </w:r>
            <w:r w:rsidR="003D3480">
              <w:t>«reglene»,</w:t>
            </w:r>
            <w:r>
              <w:t xml:space="preserve"> slik de er definert i Kappseilingsreglene</w:t>
            </w:r>
            <w:r w:rsidR="000A3F4C">
              <w:t xml:space="preserve">. Norges Seilforbunds generelle og spesielle regler for Norges Cup. Og </w:t>
            </w:r>
            <w:r w:rsidR="003D3480">
              <w:t>NSFs</w:t>
            </w:r>
            <w:r w:rsidR="000A3F4C">
              <w:t xml:space="preserve"> bestemmelse</w:t>
            </w:r>
            <w:r w:rsidR="003D3480">
              <w:t xml:space="preserve"> </w:t>
            </w:r>
            <w:r w:rsidR="000A3F4C">
              <w:t>for</w:t>
            </w:r>
            <w:r w:rsidR="003D3480">
              <w:t xml:space="preserve"> deltagelse i idrettsarrangement for barn vil gjelde. Klasseklubbenes spesielle bestemmelser for NC vil gjelde.</w:t>
            </w:r>
            <w:r>
              <w:t xml:space="preserve"> </w:t>
            </w:r>
            <w:r w:rsidR="003D3480">
              <w:t xml:space="preserve"> For Feva vil egne klasse og ranking regler gjelde</w:t>
            </w:r>
          </w:p>
          <w:p w:rsidR="00462913" w:rsidRDefault="00462913" w:rsidP="003D3480"/>
        </w:tc>
      </w:tr>
      <w:tr w:rsidR="00297785" w:rsidTr="00975815">
        <w:tc>
          <w:tcPr>
            <w:tcW w:w="636" w:type="dxa"/>
            <w:shd w:val="clear" w:color="auto" w:fill="auto"/>
          </w:tcPr>
          <w:p w:rsidR="00297785" w:rsidRDefault="00297785">
            <w:r>
              <w:t>1.2</w:t>
            </w:r>
          </w:p>
        </w:tc>
        <w:tc>
          <w:tcPr>
            <w:tcW w:w="416" w:type="dxa"/>
            <w:shd w:val="clear" w:color="auto" w:fill="auto"/>
          </w:tcPr>
          <w:p w:rsidR="00297785" w:rsidRDefault="00297785"/>
        </w:tc>
        <w:tc>
          <w:tcPr>
            <w:tcW w:w="8234" w:type="dxa"/>
            <w:shd w:val="clear" w:color="auto" w:fill="auto"/>
          </w:tcPr>
          <w:p w:rsidR="00297785" w:rsidRDefault="00297785" w:rsidP="00FD1F66">
            <w:r>
              <w:t>Reklame er begrenset til kategori C</w:t>
            </w:r>
            <w:r w:rsidR="00FD1F66">
              <w:t xml:space="preserve">. </w:t>
            </w:r>
            <w:r>
              <w:t>i overensstemmelse med ISAFs og NSFs reklame- og sponsorregler, og forutsetter framvist gyldig reklamelisens ved registrering.</w:t>
            </w:r>
          </w:p>
          <w:p w:rsidR="00462913" w:rsidRDefault="00462913" w:rsidP="00FD1F66"/>
        </w:tc>
      </w:tr>
      <w:tr w:rsidR="00297785" w:rsidTr="00975815">
        <w:tc>
          <w:tcPr>
            <w:tcW w:w="636" w:type="dxa"/>
            <w:shd w:val="clear" w:color="auto" w:fill="auto"/>
          </w:tcPr>
          <w:p w:rsidR="00297785" w:rsidRDefault="00297785">
            <w:r>
              <w:t>1.3</w:t>
            </w:r>
          </w:p>
        </w:tc>
        <w:tc>
          <w:tcPr>
            <w:tcW w:w="416" w:type="dxa"/>
            <w:shd w:val="clear" w:color="auto" w:fill="auto"/>
          </w:tcPr>
          <w:p w:rsidR="00297785" w:rsidRDefault="00297785"/>
        </w:tc>
        <w:tc>
          <w:tcPr>
            <w:tcW w:w="8234" w:type="dxa"/>
            <w:shd w:val="clear" w:color="auto" w:fill="auto"/>
          </w:tcPr>
          <w:p w:rsidR="00297785" w:rsidRDefault="00990A92" w:rsidP="00FD1F66">
            <w:r>
              <w:t>Appendiks P gjelder</w:t>
            </w:r>
            <w:r w:rsidR="000A3F4C">
              <w:t xml:space="preserve"> for Laser, Europa, Zoom 8, Feva, </w:t>
            </w:r>
            <w:r>
              <w:t>og</w:t>
            </w:r>
            <w:r w:rsidR="000A3F4C">
              <w:t xml:space="preserve"> 29`er.</w:t>
            </w:r>
          </w:p>
          <w:p w:rsidR="00AB3CC8" w:rsidRDefault="00AB3CC8" w:rsidP="00FD1F66">
            <w:r>
              <w:t>Appendiks B gjelder for brettklassene.</w:t>
            </w:r>
          </w:p>
          <w:p w:rsidR="00462913" w:rsidRDefault="00462913" w:rsidP="00FD1F66"/>
        </w:tc>
      </w:tr>
      <w:tr w:rsidR="00297785" w:rsidTr="00975815">
        <w:tc>
          <w:tcPr>
            <w:tcW w:w="636" w:type="dxa"/>
            <w:shd w:val="clear" w:color="auto" w:fill="auto"/>
          </w:tcPr>
          <w:p w:rsidR="00297785" w:rsidRDefault="00297785">
            <w:r>
              <w:t>1.</w:t>
            </w:r>
            <w:r w:rsidR="00990A92">
              <w:t>4</w:t>
            </w:r>
          </w:p>
        </w:tc>
        <w:tc>
          <w:tcPr>
            <w:tcW w:w="416" w:type="dxa"/>
            <w:shd w:val="clear" w:color="auto" w:fill="auto"/>
          </w:tcPr>
          <w:p w:rsidR="00297785" w:rsidRDefault="00297785"/>
        </w:tc>
        <w:tc>
          <w:tcPr>
            <w:tcW w:w="8234" w:type="dxa"/>
            <w:shd w:val="clear" w:color="auto" w:fill="auto"/>
          </w:tcPr>
          <w:p w:rsidR="00297785" w:rsidRDefault="00297785">
            <w:r>
              <w:t>Dersom det ikke er samsvar mellom Kunngjøringen og disse Seilings-bestemmelser, gjelder disse Seilingsbestemmelsene.</w:t>
            </w:r>
          </w:p>
          <w:p w:rsidR="00E11AF9" w:rsidRDefault="00E11AF9"/>
        </w:tc>
      </w:tr>
      <w:tr w:rsidR="00297785" w:rsidTr="00975815">
        <w:tc>
          <w:tcPr>
            <w:tcW w:w="636" w:type="dxa"/>
            <w:shd w:val="clear" w:color="auto" w:fill="auto"/>
          </w:tcPr>
          <w:p w:rsidR="00297785" w:rsidRPr="00A93476" w:rsidRDefault="00297785">
            <w:pPr>
              <w:rPr>
                <w:b/>
              </w:rPr>
            </w:pPr>
            <w:r w:rsidRPr="00A93476">
              <w:rPr>
                <w:b/>
              </w:rPr>
              <w:t>2</w:t>
            </w:r>
          </w:p>
        </w:tc>
        <w:tc>
          <w:tcPr>
            <w:tcW w:w="416" w:type="dxa"/>
            <w:shd w:val="clear" w:color="auto" w:fill="auto"/>
          </w:tcPr>
          <w:p w:rsidR="00297785" w:rsidRDefault="00297785"/>
        </w:tc>
        <w:tc>
          <w:tcPr>
            <w:tcW w:w="8234" w:type="dxa"/>
            <w:shd w:val="clear" w:color="auto" w:fill="auto"/>
          </w:tcPr>
          <w:p w:rsidR="00297785" w:rsidRPr="00A93476" w:rsidRDefault="00297785">
            <w:pPr>
              <w:rPr>
                <w:b/>
              </w:rPr>
            </w:pPr>
            <w:r w:rsidRPr="00A93476">
              <w:rPr>
                <w:b/>
              </w:rPr>
              <w:t>REGISTRERING</w:t>
            </w:r>
          </w:p>
          <w:p w:rsidR="00297785" w:rsidRDefault="00FD1F66" w:rsidP="00297785">
            <w:r>
              <w:t>Registrering i henhold til kunngjøringen</w:t>
            </w:r>
            <w:r w:rsidR="00836E42">
              <w:t>.</w:t>
            </w:r>
          </w:p>
          <w:p w:rsidR="00297785" w:rsidRDefault="00297785"/>
        </w:tc>
      </w:tr>
      <w:tr w:rsidR="00297785" w:rsidTr="00975815">
        <w:tc>
          <w:tcPr>
            <w:tcW w:w="636" w:type="dxa"/>
            <w:shd w:val="clear" w:color="auto" w:fill="auto"/>
          </w:tcPr>
          <w:p w:rsidR="00297785" w:rsidRPr="00A93476" w:rsidRDefault="00297785">
            <w:pPr>
              <w:rPr>
                <w:b/>
              </w:rPr>
            </w:pPr>
            <w:r w:rsidRPr="00A93476">
              <w:rPr>
                <w:b/>
              </w:rPr>
              <w:t>3</w:t>
            </w:r>
          </w:p>
        </w:tc>
        <w:tc>
          <w:tcPr>
            <w:tcW w:w="416" w:type="dxa"/>
            <w:shd w:val="clear" w:color="auto" w:fill="auto"/>
          </w:tcPr>
          <w:p w:rsidR="00297785" w:rsidRDefault="00297785"/>
        </w:tc>
        <w:tc>
          <w:tcPr>
            <w:tcW w:w="8234" w:type="dxa"/>
            <w:shd w:val="clear" w:color="auto" w:fill="auto"/>
          </w:tcPr>
          <w:p w:rsidR="00297785" w:rsidRPr="00A93476" w:rsidRDefault="00297785" w:rsidP="00297785">
            <w:pPr>
              <w:rPr>
                <w:b/>
              </w:rPr>
            </w:pPr>
            <w:r w:rsidRPr="00A93476">
              <w:rPr>
                <w:b/>
              </w:rPr>
              <w:t>BESKJED TIL DELTAKERE</w:t>
            </w:r>
          </w:p>
          <w:p w:rsidR="00297785" w:rsidRDefault="00297785" w:rsidP="00297785">
            <w:r>
              <w:t>Beskjeder til deltakere vil bli slått opp på den offisielle oppslagstavlen ved regattakontoret</w:t>
            </w:r>
            <w:r w:rsidR="00E4713F">
              <w:t>.</w:t>
            </w:r>
          </w:p>
          <w:p w:rsidR="00297785" w:rsidRDefault="00297785" w:rsidP="00297785"/>
        </w:tc>
      </w:tr>
      <w:tr w:rsidR="00297785" w:rsidTr="00975815">
        <w:tc>
          <w:tcPr>
            <w:tcW w:w="636" w:type="dxa"/>
            <w:shd w:val="clear" w:color="auto" w:fill="auto"/>
          </w:tcPr>
          <w:p w:rsidR="00297785" w:rsidRPr="00A93476" w:rsidRDefault="00297785">
            <w:pPr>
              <w:rPr>
                <w:b/>
              </w:rPr>
            </w:pPr>
            <w:r w:rsidRPr="00A93476">
              <w:rPr>
                <w:b/>
              </w:rPr>
              <w:t>4</w:t>
            </w:r>
          </w:p>
        </w:tc>
        <w:tc>
          <w:tcPr>
            <w:tcW w:w="416" w:type="dxa"/>
            <w:shd w:val="clear" w:color="auto" w:fill="auto"/>
          </w:tcPr>
          <w:p w:rsidR="00297785" w:rsidRDefault="00297785"/>
        </w:tc>
        <w:tc>
          <w:tcPr>
            <w:tcW w:w="8234" w:type="dxa"/>
            <w:shd w:val="clear" w:color="auto" w:fill="auto"/>
          </w:tcPr>
          <w:p w:rsidR="00297785" w:rsidRPr="00A93476" w:rsidRDefault="00297785">
            <w:pPr>
              <w:rPr>
                <w:b/>
              </w:rPr>
            </w:pPr>
            <w:r w:rsidRPr="00A93476">
              <w:rPr>
                <w:b/>
              </w:rPr>
              <w:t>ENDRINGER I SEILINGSBESTEMMELSENE</w:t>
            </w:r>
          </w:p>
          <w:p w:rsidR="00297785" w:rsidRDefault="00297785">
            <w:r>
              <w:t xml:space="preserve">Endringer i seilingsbestemmelsene vil bli oppslått senest en time før første start samme dag som de trer i kraft, bortsett fra eventuelle endringer i tidsprogrammet for kappseilasene som vil bli kunngjort innen </w:t>
            </w:r>
            <w:r w:rsidR="00AE3F26">
              <w:t xml:space="preserve">kl. 20.00 </w:t>
            </w:r>
            <w:r>
              <w:t>dagen før de trer i kraft.</w:t>
            </w:r>
          </w:p>
          <w:p w:rsidR="00297785" w:rsidRDefault="00297785"/>
        </w:tc>
      </w:tr>
      <w:tr w:rsidR="00297785" w:rsidRPr="00A93476" w:rsidTr="00975815">
        <w:tc>
          <w:tcPr>
            <w:tcW w:w="636" w:type="dxa"/>
            <w:shd w:val="clear" w:color="auto" w:fill="auto"/>
          </w:tcPr>
          <w:p w:rsidR="00297785" w:rsidRPr="00A93476" w:rsidRDefault="00790DB2">
            <w:pPr>
              <w:rPr>
                <w:b/>
              </w:rPr>
            </w:pPr>
            <w:r w:rsidRPr="00A93476">
              <w:rPr>
                <w:b/>
              </w:rPr>
              <w:t>5</w:t>
            </w:r>
          </w:p>
        </w:tc>
        <w:tc>
          <w:tcPr>
            <w:tcW w:w="416" w:type="dxa"/>
            <w:shd w:val="clear" w:color="auto" w:fill="auto"/>
          </w:tcPr>
          <w:p w:rsidR="00297785" w:rsidRPr="00A93476" w:rsidRDefault="00297785">
            <w:pPr>
              <w:rPr>
                <w:b/>
              </w:rPr>
            </w:pPr>
          </w:p>
        </w:tc>
        <w:tc>
          <w:tcPr>
            <w:tcW w:w="8234" w:type="dxa"/>
            <w:shd w:val="clear" w:color="auto" w:fill="auto"/>
          </w:tcPr>
          <w:p w:rsidR="00297785" w:rsidRPr="00A93476" w:rsidRDefault="00297785">
            <w:pPr>
              <w:rPr>
                <w:b/>
              </w:rPr>
            </w:pPr>
            <w:r w:rsidRPr="00A93476">
              <w:rPr>
                <w:b/>
              </w:rPr>
              <w:t>SIGNALER PÅ LAND</w:t>
            </w:r>
          </w:p>
        </w:tc>
      </w:tr>
      <w:tr w:rsidR="00297785" w:rsidTr="00975815">
        <w:tc>
          <w:tcPr>
            <w:tcW w:w="636" w:type="dxa"/>
            <w:shd w:val="clear" w:color="auto" w:fill="auto"/>
          </w:tcPr>
          <w:p w:rsidR="00297785" w:rsidRDefault="00790DB2">
            <w:r>
              <w:t>5.1</w:t>
            </w:r>
          </w:p>
        </w:tc>
        <w:tc>
          <w:tcPr>
            <w:tcW w:w="416" w:type="dxa"/>
            <w:shd w:val="clear" w:color="auto" w:fill="auto"/>
          </w:tcPr>
          <w:p w:rsidR="00297785" w:rsidRDefault="00297785"/>
        </w:tc>
        <w:tc>
          <w:tcPr>
            <w:tcW w:w="8234" w:type="dxa"/>
            <w:shd w:val="clear" w:color="auto" w:fill="auto"/>
          </w:tcPr>
          <w:p w:rsidR="00297785" w:rsidRDefault="00297785">
            <w:r>
              <w:t>Signaler om utsettelse og annullering kan bli vist fra flaggstangen ved regattakontoret.</w:t>
            </w:r>
          </w:p>
        </w:tc>
      </w:tr>
      <w:tr w:rsidR="00297785" w:rsidTr="00975815">
        <w:tc>
          <w:tcPr>
            <w:tcW w:w="636" w:type="dxa"/>
            <w:shd w:val="clear" w:color="auto" w:fill="auto"/>
          </w:tcPr>
          <w:p w:rsidR="00297785" w:rsidRDefault="00790DB2">
            <w:r>
              <w:t>5.2</w:t>
            </w:r>
          </w:p>
        </w:tc>
        <w:tc>
          <w:tcPr>
            <w:tcW w:w="416" w:type="dxa"/>
            <w:shd w:val="clear" w:color="auto" w:fill="auto"/>
          </w:tcPr>
          <w:p w:rsidR="00297785" w:rsidRDefault="00297785"/>
        </w:tc>
        <w:tc>
          <w:tcPr>
            <w:tcW w:w="8234" w:type="dxa"/>
            <w:shd w:val="clear" w:color="auto" w:fill="auto"/>
          </w:tcPr>
          <w:p w:rsidR="00790DB2" w:rsidRDefault="00790DB2" w:rsidP="00790DB2">
            <w:r>
              <w:t>Når flagg AP vises på land skal ’1 minutt’ i Signaler for kappseilas erstattes med ”ikke mindre enn 30 minutter.”</w:t>
            </w:r>
          </w:p>
          <w:p w:rsidR="00297785" w:rsidRDefault="00297785"/>
        </w:tc>
      </w:tr>
      <w:tr w:rsidR="00297785" w:rsidTr="00975815">
        <w:tc>
          <w:tcPr>
            <w:tcW w:w="636" w:type="dxa"/>
            <w:shd w:val="clear" w:color="auto" w:fill="auto"/>
          </w:tcPr>
          <w:p w:rsidR="00297785" w:rsidRDefault="00790DB2">
            <w:pPr>
              <w:rPr>
                <w:b/>
              </w:rPr>
            </w:pPr>
            <w:r w:rsidRPr="00A93476">
              <w:rPr>
                <w:b/>
              </w:rPr>
              <w:t>6</w:t>
            </w:r>
          </w:p>
          <w:p w:rsidR="00CA4B38" w:rsidRDefault="00CA4B38">
            <w:pPr>
              <w:rPr>
                <w:b/>
              </w:rPr>
            </w:pPr>
          </w:p>
          <w:p w:rsidR="00CA4B38" w:rsidRDefault="00CA4B38">
            <w:pPr>
              <w:rPr>
                <w:b/>
              </w:rPr>
            </w:pPr>
          </w:p>
          <w:p w:rsidR="00CA4B38" w:rsidRPr="00CA4B38" w:rsidRDefault="00CA4B38"/>
        </w:tc>
        <w:tc>
          <w:tcPr>
            <w:tcW w:w="416" w:type="dxa"/>
            <w:shd w:val="clear" w:color="auto" w:fill="auto"/>
          </w:tcPr>
          <w:p w:rsidR="00297785" w:rsidRDefault="00297785"/>
        </w:tc>
        <w:tc>
          <w:tcPr>
            <w:tcW w:w="8234" w:type="dxa"/>
            <w:shd w:val="clear" w:color="auto" w:fill="auto"/>
          </w:tcPr>
          <w:p w:rsidR="00790DB2" w:rsidRPr="00A93476" w:rsidRDefault="00790DB2" w:rsidP="00790DB2">
            <w:pPr>
              <w:rPr>
                <w:b/>
              </w:rPr>
            </w:pPr>
            <w:r w:rsidRPr="00A93476">
              <w:rPr>
                <w:b/>
              </w:rPr>
              <w:t>TIDSPROGRAMMET FOR KAPPSEILASENE</w:t>
            </w:r>
          </w:p>
          <w:p w:rsidR="00790DB2" w:rsidRDefault="00790DB2" w:rsidP="00790DB2">
            <w:r>
              <w:t>Varsel signal for første start</w:t>
            </w:r>
            <w:r w:rsidR="001F4F14">
              <w:t xml:space="preserve"> lørdag og søndag</w:t>
            </w:r>
            <w:r>
              <w:t xml:space="preserve"> vil være i henhold til kunngjøringen</w:t>
            </w:r>
            <w:r w:rsidR="00C80273">
              <w:t>, klokken 1100</w:t>
            </w:r>
            <w:r>
              <w:t>. Det vil ikke bli gitt noe varselsignal etter kl. 1</w:t>
            </w:r>
            <w:r w:rsidR="00990A92">
              <w:t>5</w:t>
            </w:r>
            <w:r>
              <w:t>.00 siste regattadag.</w:t>
            </w:r>
          </w:p>
          <w:p w:rsidR="003B4433" w:rsidRDefault="003B4433" w:rsidP="000B4F5A"/>
        </w:tc>
      </w:tr>
      <w:tr w:rsidR="000B4F5A" w:rsidTr="00975815">
        <w:tc>
          <w:tcPr>
            <w:tcW w:w="636" w:type="dxa"/>
            <w:shd w:val="clear" w:color="auto" w:fill="auto"/>
          </w:tcPr>
          <w:p w:rsidR="000B4F5A" w:rsidRPr="00A93476" w:rsidRDefault="000B4F5A">
            <w:pPr>
              <w:rPr>
                <w:b/>
              </w:rPr>
            </w:pPr>
            <w:r w:rsidRPr="00CA4B38">
              <w:t>6.1</w:t>
            </w:r>
          </w:p>
        </w:tc>
        <w:tc>
          <w:tcPr>
            <w:tcW w:w="416" w:type="dxa"/>
            <w:shd w:val="clear" w:color="auto" w:fill="auto"/>
          </w:tcPr>
          <w:p w:rsidR="000B4F5A" w:rsidRDefault="000B4F5A"/>
        </w:tc>
        <w:tc>
          <w:tcPr>
            <w:tcW w:w="8234" w:type="dxa"/>
            <w:shd w:val="clear" w:color="auto" w:fill="auto"/>
          </w:tcPr>
          <w:p w:rsidR="000B4F5A" w:rsidRDefault="000B4F5A" w:rsidP="000B4F5A">
            <w:r w:rsidRPr="00CA4B38">
              <w:rPr>
                <w:b/>
              </w:rPr>
              <w:t>Antall seilaser planlagt:</w:t>
            </w:r>
            <w:r>
              <w:t xml:space="preserve"> 29`er/</w:t>
            </w:r>
            <w:proofErr w:type="gramStart"/>
            <w:r>
              <w:t>Brett  8</w:t>
            </w:r>
            <w:proofErr w:type="gramEnd"/>
            <w:r>
              <w:t xml:space="preserve">   Max antall pr dag 6.</w:t>
            </w:r>
          </w:p>
          <w:p w:rsidR="000B4F5A" w:rsidRDefault="000B4F5A" w:rsidP="000B4F5A">
            <w:r>
              <w:t xml:space="preserve">                                          </w:t>
            </w:r>
            <w:proofErr w:type="gramStart"/>
            <w:r>
              <w:t>Øvrige        6</w:t>
            </w:r>
            <w:proofErr w:type="gramEnd"/>
            <w:r>
              <w:t xml:space="preserve">         «                     4.</w:t>
            </w:r>
          </w:p>
          <w:p w:rsidR="000B4F5A" w:rsidRPr="00A93476" w:rsidRDefault="000B4F5A" w:rsidP="00790DB2">
            <w:pPr>
              <w:rPr>
                <w:b/>
              </w:rPr>
            </w:pPr>
          </w:p>
        </w:tc>
      </w:tr>
    </w:tbl>
    <w:p w:rsidR="00975815" w:rsidRDefault="009758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416"/>
        <w:gridCol w:w="8234"/>
      </w:tblGrid>
      <w:tr w:rsidR="00297785" w:rsidTr="00975815">
        <w:tc>
          <w:tcPr>
            <w:tcW w:w="636" w:type="dxa"/>
            <w:shd w:val="clear" w:color="auto" w:fill="auto"/>
          </w:tcPr>
          <w:p w:rsidR="00297785" w:rsidRDefault="00790DB2">
            <w:pPr>
              <w:rPr>
                <w:b/>
              </w:rPr>
            </w:pPr>
            <w:r w:rsidRPr="00A93476">
              <w:rPr>
                <w:b/>
              </w:rPr>
              <w:lastRenderedPageBreak/>
              <w:t>7</w:t>
            </w:r>
          </w:p>
          <w:p w:rsidR="001B2DEE" w:rsidRDefault="001B2DEE">
            <w:pPr>
              <w:rPr>
                <w:b/>
              </w:rPr>
            </w:pPr>
          </w:p>
          <w:p w:rsidR="001B2DEE" w:rsidRDefault="001B2DEE">
            <w:pPr>
              <w:rPr>
                <w:b/>
              </w:rPr>
            </w:pPr>
          </w:p>
          <w:p w:rsidR="001B2DEE" w:rsidRDefault="001B2DEE">
            <w:pPr>
              <w:rPr>
                <w:b/>
              </w:rPr>
            </w:pPr>
          </w:p>
          <w:p w:rsidR="001B2DEE" w:rsidRDefault="001B2DEE">
            <w:pPr>
              <w:rPr>
                <w:b/>
              </w:rPr>
            </w:pPr>
          </w:p>
          <w:p w:rsidR="001B2DEE" w:rsidRDefault="001B2DEE">
            <w:pPr>
              <w:rPr>
                <w:b/>
              </w:rPr>
            </w:pPr>
          </w:p>
          <w:p w:rsidR="001B2DEE" w:rsidRDefault="001B2DEE">
            <w:pPr>
              <w:rPr>
                <w:b/>
              </w:rPr>
            </w:pPr>
          </w:p>
          <w:p w:rsidR="001B2DEE" w:rsidRDefault="001B2DEE">
            <w:pPr>
              <w:rPr>
                <w:b/>
              </w:rPr>
            </w:pPr>
          </w:p>
          <w:p w:rsidR="000A3F4C" w:rsidRDefault="000A3F4C">
            <w:pPr>
              <w:rPr>
                <w:b/>
              </w:rPr>
            </w:pPr>
          </w:p>
          <w:p w:rsidR="001B2DEE" w:rsidRPr="00A93476" w:rsidRDefault="001B2DEE">
            <w:pPr>
              <w:rPr>
                <w:b/>
              </w:rPr>
            </w:pPr>
          </w:p>
        </w:tc>
        <w:tc>
          <w:tcPr>
            <w:tcW w:w="416" w:type="dxa"/>
            <w:shd w:val="clear" w:color="auto" w:fill="auto"/>
          </w:tcPr>
          <w:p w:rsidR="00297785" w:rsidRDefault="00297785"/>
        </w:tc>
        <w:tc>
          <w:tcPr>
            <w:tcW w:w="8234" w:type="dxa"/>
            <w:shd w:val="clear" w:color="auto" w:fill="auto"/>
          </w:tcPr>
          <w:p w:rsidR="00790DB2" w:rsidRDefault="00790DB2" w:rsidP="00790DB2">
            <w:pPr>
              <w:rPr>
                <w:b/>
              </w:rPr>
            </w:pPr>
            <w:r w:rsidRPr="00A93476">
              <w:rPr>
                <w:b/>
              </w:rPr>
              <w:t>KLASSEFLAGG</w:t>
            </w:r>
          </w:p>
          <w:p w:rsidR="003B4433" w:rsidRDefault="003B4433" w:rsidP="00790DB2">
            <w:pPr>
              <w:rPr>
                <w:b/>
              </w:rPr>
            </w:pPr>
            <w:r w:rsidRPr="003B4433">
              <w:t>Laser</w:t>
            </w:r>
            <w:r>
              <w:t xml:space="preserve"> </w:t>
            </w:r>
            <w:proofErr w:type="gramStart"/>
            <w:r w:rsidR="00A95E64">
              <w:t>Standard</w:t>
            </w:r>
            <w:r>
              <w:t xml:space="preserve">  </w:t>
            </w:r>
            <w:r w:rsidR="000A3F4C">
              <w:t xml:space="preserve">                      </w:t>
            </w:r>
            <w:r>
              <w:t>:</w:t>
            </w:r>
            <w:proofErr w:type="gramEnd"/>
            <w:r>
              <w:t>Klasseflagg</w:t>
            </w:r>
            <w:r w:rsidR="006C384B">
              <w:t xml:space="preserve">   </w:t>
            </w:r>
            <w:r w:rsidR="006C384B" w:rsidRPr="006C384B">
              <w:rPr>
                <w:b/>
              </w:rPr>
              <w:t>D</w:t>
            </w:r>
            <w:r w:rsidR="001B2DEE">
              <w:rPr>
                <w:b/>
              </w:rPr>
              <w:t xml:space="preserve"> </w:t>
            </w:r>
          </w:p>
          <w:p w:rsidR="00A95E64" w:rsidRPr="00A95E64" w:rsidRDefault="00A95E64" w:rsidP="00790DB2">
            <w:r w:rsidRPr="00A95E64">
              <w:t xml:space="preserve">Laser </w:t>
            </w:r>
            <w:proofErr w:type="gramStart"/>
            <w:r w:rsidRPr="00A95E64">
              <w:t>Radial</w:t>
            </w:r>
            <w:r>
              <w:t xml:space="preserve">      </w:t>
            </w:r>
            <w:r w:rsidR="000A3F4C">
              <w:t xml:space="preserve">                      </w:t>
            </w:r>
            <w:r>
              <w:t>:</w:t>
            </w:r>
            <w:proofErr w:type="gramEnd"/>
            <w:r>
              <w:t xml:space="preserve">Klasseflagg   </w:t>
            </w:r>
            <w:r w:rsidRPr="00A95E64">
              <w:rPr>
                <w:b/>
              </w:rPr>
              <w:t>O</w:t>
            </w:r>
          </w:p>
          <w:p w:rsidR="00A95E64" w:rsidRPr="00A95E64" w:rsidRDefault="00A95E64" w:rsidP="00790DB2">
            <w:r w:rsidRPr="00A95E64">
              <w:t>Laser 4,</w:t>
            </w:r>
            <w:proofErr w:type="gramStart"/>
            <w:r w:rsidRPr="00A95E64">
              <w:t>7</w:t>
            </w:r>
            <w:r>
              <w:t xml:space="preserve">           </w:t>
            </w:r>
            <w:r w:rsidR="000A3F4C">
              <w:t xml:space="preserve">                      </w:t>
            </w:r>
            <w:r>
              <w:t>:</w:t>
            </w:r>
            <w:proofErr w:type="gramEnd"/>
            <w:r>
              <w:t xml:space="preserve"> Klasseflagg  </w:t>
            </w:r>
            <w:r w:rsidRPr="00A95E64">
              <w:rPr>
                <w:b/>
              </w:rPr>
              <w:t>W</w:t>
            </w:r>
          </w:p>
          <w:p w:rsidR="00790DB2" w:rsidRDefault="006841E1" w:rsidP="00790DB2">
            <w:proofErr w:type="gramStart"/>
            <w:r>
              <w:t>Europa</w:t>
            </w:r>
            <w:r w:rsidR="00A95E64">
              <w:t xml:space="preserve">               </w:t>
            </w:r>
            <w:r w:rsidR="000A3F4C">
              <w:t xml:space="preserve">                      </w:t>
            </w:r>
            <w:r>
              <w:t>:</w:t>
            </w:r>
            <w:proofErr w:type="gramEnd"/>
            <w:r>
              <w:t xml:space="preserve">Klasseflagg </w:t>
            </w:r>
            <w:r w:rsidR="006C384B">
              <w:t xml:space="preserve">  </w:t>
            </w:r>
            <w:r w:rsidRPr="002A5312">
              <w:rPr>
                <w:b/>
                <w:sz w:val="28"/>
                <w:szCs w:val="28"/>
              </w:rPr>
              <w:t>E</w:t>
            </w:r>
          </w:p>
          <w:p w:rsidR="006841E1" w:rsidRDefault="006841E1" w:rsidP="00790DB2">
            <w:pPr>
              <w:rPr>
                <w:b/>
                <w:sz w:val="28"/>
                <w:szCs w:val="28"/>
              </w:rPr>
            </w:pPr>
            <w:r>
              <w:t xml:space="preserve">Zoom </w:t>
            </w:r>
            <w:proofErr w:type="gramStart"/>
            <w:r w:rsidR="00B52FCE">
              <w:t>8</w:t>
            </w:r>
            <w:r w:rsidR="00A95E64">
              <w:t xml:space="preserve">              </w:t>
            </w:r>
            <w:r w:rsidR="000A3F4C">
              <w:t xml:space="preserve">                      </w:t>
            </w:r>
            <w:r w:rsidR="00B52FCE">
              <w:t>:</w:t>
            </w:r>
            <w:proofErr w:type="gramEnd"/>
            <w:r>
              <w:t xml:space="preserve">Klasseflagg </w:t>
            </w:r>
            <w:r w:rsidR="006C384B">
              <w:t xml:space="preserve">  </w:t>
            </w:r>
            <w:r w:rsidR="002A5312" w:rsidRPr="002A5312">
              <w:rPr>
                <w:b/>
                <w:sz w:val="28"/>
                <w:szCs w:val="28"/>
              </w:rPr>
              <w:t>F</w:t>
            </w:r>
          </w:p>
          <w:p w:rsidR="006C384B" w:rsidRDefault="006C384B" w:rsidP="00790DB2">
            <w:pPr>
              <w:rPr>
                <w:b/>
              </w:rPr>
            </w:pPr>
            <w:proofErr w:type="gramStart"/>
            <w:r w:rsidRPr="006C384B">
              <w:t xml:space="preserve">Feva   </w:t>
            </w:r>
            <w:r w:rsidR="009D2A49">
              <w:t xml:space="preserve">                </w:t>
            </w:r>
            <w:r w:rsidR="000A3F4C">
              <w:t xml:space="preserve">                      </w:t>
            </w:r>
            <w:r w:rsidRPr="006C384B">
              <w:t>:</w:t>
            </w:r>
            <w:proofErr w:type="gramEnd"/>
            <w:r w:rsidR="009D2A49">
              <w:t>K</w:t>
            </w:r>
            <w:r w:rsidRPr="006C384B">
              <w:t>lasseflagg</w:t>
            </w:r>
            <w:r>
              <w:t xml:space="preserve">  </w:t>
            </w:r>
            <w:r w:rsidRPr="006C384B">
              <w:rPr>
                <w:b/>
              </w:rPr>
              <w:t>G</w:t>
            </w:r>
          </w:p>
          <w:p w:rsidR="006C384B" w:rsidRDefault="006C384B" w:rsidP="00790DB2">
            <w:pPr>
              <w:rPr>
                <w:b/>
              </w:rPr>
            </w:pPr>
            <w:r w:rsidRPr="006C384B">
              <w:t>Brett</w:t>
            </w:r>
            <w:r>
              <w:t xml:space="preserve"> </w:t>
            </w:r>
            <w:r w:rsidR="000A3F4C">
              <w:t>– RS:</w:t>
            </w:r>
            <w:proofErr w:type="gramStart"/>
            <w:r w:rsidR="000A3F4C">
              <w:t>X</w:t>
            </w:r>
            <w:r>
              <w:t xml:space="preserve">  </w:t>
            </w:r>
            <w:r w:rsidR="009D2A49">
              <w:t xml:space="preserve">                </w:t>
            </w:r>
            <w:r w:rsidR="000A3F4C">
              <w:t xml:space="preserve">          </w:t>
            </w:r>
            <w:r>
              <w:t>:</w:t>
            </w:r>
            <w:proofErr w:type="gramEnd"/>
            <w:r>
              <w:t xml:space="preserve">Klasseflagg  </w:t>
            </w:r>
            <w:r w:rsidRPr="006C384B">
              <w:rPr>
                <w:b/>
              </w:rPr>
              <w:t>K</w:t>
            </w:r>
          </w:p>
          <w:p w:rsidR="001B2DEE" w:rsidRDefault="000A3F4C" w:rsidP="00790DB2">
            <w:pPr>
              <w:rPr>
                <w:b/>
              </w:rPr>
            </w:pPr>
            <w:r>
              <w:t>Brett – BIC U15-U17-</w:t>
            </w:r>
            <w:proofErr w:type="gramStart"/>
            <w:r>
              <w:t>A17      :</w:t>
            </w:r>
            <w:proofErr w:type="gramEnd"/>
            <w:r>
              <w:t xml:space="preserve">Klasseflagg </w:t>
            </w:r>
            <w:r w:rsidRPr="000A3F4C">
              <w:rPr>
                <w:b/>
              </w:rPr>
              <w:t>T</w:t>
            </w:r>
          </w:p>
          <w:p w:rsidR="000A3F4C" w:rsidRPr="006C384B" w:rsidRDefault="000A3F4C" w:rsidP="00790DB2">
            <w:r>
              <w:t xml:space="preserve">Brett- BIC </w:t>
            </w:r>
            <w:proofErr w:type="gramStart"/>
            <w:r>
              <w:t>U13                        :</w:t>
            </w:r>
            <w:proofErr w:type="gramEnd"/>
            <w:r>
              <w:t xml:space="preserve">Klasseflagg </w:t>
            </w:r>
            <w:r w:rsidRPr="000A3F4C">
              <w:rPr>
                <w:b/>
              </w:rPr>
              <w:t>U</w:t>
            </w:r>
            <w:r w:rsidR="003D3480">
              <w:rPr>
                <w:b/>
              </w:rPr>
              <w:t xml:space="preserve"> (Skal føre rødt bånd i bom)</w:t>
            </w:r>
          </w:p>
          <w:p w:rsidR="000A3F4C" w:rsidRDefault="00C80273" w:rsidP="009D5C5C">
            <w:proofErr w:type="gramStart"/>
            <w:r>
              <w:t>29èr                                          :</w:t>
            </w:r>
            <w:proofErr w:type="gramEnd"/>
            <w:r w:rsidR="00933307">
              <w:t>K</w:t>
            </w:r>
            <w:r>
              <w:t xml:space="preserve">lasseflagg </w:t>
            </w:r>
            <w:r w:rsidRPr="00C80273">
              <w:rPr>
                <w:b/>
              </w:rPr>
              <w:t>J</w:t>
            </w:r>
          </w:p>
          <w:p w:rsidR="00297785" w:rsidRDefault="00297785" w:rsidP="009D5C5C"/>
        </w:tc>
      </w:tr>
      <w:tr w:rsidR="00975815" w:rsidTr="00975815">
        <w:tc>
          <w:tcPr>
            <w:tcW w:w="636" w:type="dxa"/>
            <w:shd w:val="clear" w:color="auto" w:fill="auto"/>
          </w:tcPr>
          <w:p w:rsidR="00975815" w:rsidRDefault="00975815">
            <w:pPr>
              <w:rPr>
                <w:b/>
              </w:rPr>
            </w:pPr>
            <w:r>
              <w:rPr>
                <w:b/>
              </w:rPr>
              <w:t>7.1</w:t>
            </w:r>
          </w:p>
        </w:tc>
        <w:tc>
          <w:tcPr>
            <w:tcW w:w="416" w:type="dxa"/>
            <w:shd w:val="clear" w:color="auto" w:fill="auto"/>
          </w:tcPr>
          <w:p w:rsidR="00975815" w:rsidRDefault="00975815"/>
        </w:tc>
        <w:tc>
          <w:tcPr>
            <w:tcW w:w="8234" w:type="dxa"/>
            <w:shd w:val="clear" w:color="auto" w:fill="auto"/>
          </w:tcPr>
          <w:p w:rsidR="00975815" w:rsidRDefault="00975815" w:rsidP="00790DB2">
            <w:r>
              <w:t>Dersom en av Laserklassene har færre enn 10 deltagere, starter klassen dette gjelder sammen med den minste av de øvrige klasser. Klasseflagget for denne klassen vil da bli endret ved hjelp av oppslag.</w:t>
            </w:r>
          </w:p>
          <w:p w:rsidR="00975815" w:rsidRPr="00A93476" w:rsidRDefault="00975815" w:rsidP="00790DB2">
            <w:pPr>
              <w:rPr>
                <w:b/>
              </w:rPr>
            </w:pPr>
          </w:p>
        </w:tc>
      </w:tr>
      <w:tr w:rsidR="00297785" w:rsidTr="00975815">
        <w:tc>
          <w:tcPr>
            <w:tcW w:w="636" w:type="dxa"/>
            <w:shd w:val="clear" w:color="auto" w:fill="auto"/>
          </w:tcPr>
          <w:p w:rsidR="00297785" w:rsidRPr="00A93476" w:rsidRDefault="000A3F4C">
            <w:pPr>
              <w:rPr>
                <w:b/>
              </w:rPr>
            </w:pPr>
            <w:r>
              <w:rPr>
                <w:b/>
              </w:rPr>
              <w:t>8</w:t>
            </w:r>
          </w:p>
        </w:tc>
        <w:tc>
          <w:tcPr>
            <w:tcW w:w="416" w:type="dxa"/>
            <w:shd w:val="clear" w:color="auto" w:fill="auto"/>
          </w:tcPr>
          <w:p w:rsidR="00297785" w:rsidRDefault="00297785"/>
        </w:tc>
        <w:tc>
          <w:tcPr>
            <w:tcW w:w="8234" w:type="dxa"/>
            <w:shd w:val="clear" w:color="auto" w:fill="auto"/>
          </w:tcPr>
          <w:p w:rsidR="00790DB2" w:rsidRPr="00A93476" w:rsidRDefault="00790DB2" w:rsidP="00790DB2">
            <w:pPr>
              <w:rPr>
                <w:b/>
              </w:rPr>
            </w:pPr>
            <w:r w:rsidRPr="00A93476">
              <w:rPr>
                <w:b/>
              </w:rPr>
              <w:t>B</w:t>
            </w:r>
            <w:r w:rsidR="006C384B">
              <w:rPr>
                <w:b/>
              </w:rPr>
              <w:t>A</w:t>
            </w:r>
            <w:r w:rsidRPr="00A93476">
              <w:rPr>
                <w:b/>
              </w:rPr>
              <w:t>NEOMRÅDET</w:t>
            </w:r>
          </w:p>
          <w:p w:rsidR="00297785" w:rsidRDefault="004B2B65">
            <w:r>
              <w:t>B</w:t>
            </w:r>
            <w:r w:rsidR="00790DB2">
              <w:t>ane</w:t>
            </w:r>
            <w:r>
              <w:t xml:space="preserve"> </w:t>
            </w:r>
            <w:r w:rsidR="00790DB2">
              <w:t>området</w:t>
            </w:r>
            <w:r>
              <w:t xml:space="preserve"> vil</w:t>
            </w:r>
            <w:r w:rsidR="00790DB2">
              <w:t xml:space="preserve"> være </w:t>
            </w:r>
            <w:r w:rsidR="00C73D12">
              <w:t xml:space="preserve">mellom </w:t>
            </w:r>
            <w:r w:rsidR="00CD2678">
              <w:t>Hortens landet og Bastøy.</w:t>
            </w:r>
            <w:r w:rsidR="00790DB2">
              <w:t xml:space="preserve"> </w:t>
            </w:r>
          </w:p>
          <w:p w:rsidR="00790DB2" w:rsidRDefault="00790DB2"/>
        </w:tc>
      </w:tr>
      <w:tr w:rsidR="00297785" w:rsidRPr="00A93476" w:rsidTr="00975815">
        <w:tc>
          <w:tcPr>
            <w:tcW w:w="636" w:type="dxa"/>
            <w:shd w:val="clear" w:color="auto" w:fill="auto"/>
          </w:tcPr>
          <w:p w:rsidR="00297785" w:rsidRPr="00A93476" w:rsidRDefault="00790DB2">
            <w:pPr>
              <w:rPr>
                <w:b/>
              </w:rPr>
            </w:pPr>
            <w:r w:rsidRPr="00A93476">
              <w:rPr>
                <w:b/>
              </w:rPr>
              <w:t>9</w:t>
            </w:r>
          </w:p>
        </w:tc>
        <w:tc>
          <w:tcPr>
            <w:tcW w:w="416" w:type="dxa"/>
            <w:shd w:val="clear" w:color="auto" w:fill="auto"/>
          </w:tcPr>
          <w:p w:rsidR="00297785" w:rsidRPr="00A93476" w:rsidRDefault="00297785">
            <w:pPr>
              <w:rPr>
                <w:b/>
              </w:rPr>
            </w:pPr>
          </w:p>
        </w:tc>
        <w:tc>
          <w:tcPr>
            <w:tcW w:w="8234" w:type="dxa"/>
            <w:shd w:val="clear" w:color="auto" w:fill="auto"/>
          </w:tcPr>
          <w:p w:rsidR="00297785" w:rsidRPr="00A93476" w:rsidRDefault="00790DB2">
            <w:pPr>
              <w:rPr>
                <w:b/>
              </w:rPr>
            </w:pPr>
            <w:r w:rsidRPr="00A93476">
              <w:rPr>
                <w:b/>
              </w:rPr>
              <w:t>LØPET</w:t>
            </w:r>
          </w:p>
        </w:tc>
      </w:tr>
      <w:tr w:rsidR="00297785" w:rsidTr="00975815">
        <w:tc>
          <w:tcPr>
            <w:tcW w:w="636" w:type="dxa"/>
            <w:shd w:val="clear" w:color="auto" w:fill="auto"/>
          </w:tcPr>
          <w:p w:rsidR="00297785" w:rsidRDefault="00790DB2">
            <w:r>
              <w:t>9.1</w:t>
            </w:r>
          </w:p>
        </w:tc>
        <w:tc>
          <w:tcPr>
            <w:tcW w:w="416" w:type="dxa"/>
            <w:shd w:val="clear" w:color="auto" w:fill="auto"/>
          </w:tcPr>
          <w:p w:rsidR="00297785" w:rsidRDefault="00297785"/>
        </w:tc>
        <w:tc>
          <w:tcPr>
            <w:tcW w:w="8234" w:type="dxa"/>
            <w:shd w:val="clear" w:color="auto" w:fill="auto"/>
          </w:tcPr>
          <w:p w:rsidR="00297785" w:rsidRDefault="004B2B65">
            <w:r>
              <w:t>V</w:t>
            </w:r>
            <w:r w:rsidR="00790DB2">
              <w:t>edlagt banediagram</w:t>
            </w:r>
            <w:r w:rsidR="00A1472C">
              <w:t>mer</w:t>
            </w:r>
            <w:r>
              <w:t xml:space="preserve"> viser</w:t>
            </w:r>
            <w:r w:rsidR="001B0366">
              <w:t xml:space="preserve"> </w:t>
            </w:r>
            <w:r w:rsidR="00790DB2">
              <w:t>løpet som skal seiles</w:t>
            </w:r>
            <w:r w:rsidR="00570907">
              <w:t xml:space="preserve"> for de aktuelle klasser</w:t>
            </w:r>
            <w:r w:rsidR="00790DB2">
              <w:t>.</w:t>
            </w:r>
          </w:p>
          <w:p w:rsidR="00975815" w:rsidRDefault="00975815"/>
        </w:tc>
      </w:tr>
      <w:tr w:rsidR="00297785" w:rsidRPr="00A93476" w:rsidTr="00975815">
        <w:tc>
          <w:tcPr>
            <w:tcW w:w="636" w:type="dxa"/>
            <w:shd w:val="clear" w:color="auto" w:fill="auto"/>
          </w:tcPr>
          <w:p w:rsidR="00297785" w:rsidRPr="00A93476" w:rsidRDefault="00790DB2">
            <w:pPr>
              <w:rPr>
                <w:b/>
              </w:rPr>
            </w:pPr>
            <w:r w:rsidRPr="00A93476">
              <w:rPr>
                <w:b/>
              </w:rPr>
              <w:t>10</w:t>
            </w:r>
          </w:p>
        </w:tc>
        <w:tc>
          <w:tcPr>
            <w:tcW w:w="416" w:type="dxa"/>
            <w:shd w:val="clear" w:color="auto" w:fill="auto"/>
          </w:tcPr>
          <w:p w:rsidR="00297785" w:rsidRPr="00A93476" w:rsidRDefault="00297785">
            <w:pPr>
              <w:rPr>
                <w:b/>
              </w:rPr>
            </w:pPr>
          </w:p>
        </w:tc>
        <w:tc>
          <w:tcPr>
            <w:tcW w:w="8234" w:type="dxa"/>
            <w:shd w:val="clear" w:color="auto" w:fill="auto"/>
          </w:tcPr>
          <w:p w:rsidR="00297785" w:rsidRPr="00A93476" w:rsidRDefault="00790DB2">
            <w:pPr>
              <w:rPr>
                <w:b/>
              </w:rPr>
            </w:pPr>
            <w:r w:rsidRPr="00A93476">
              <w:rPr>
                <w:b/>
              </w:rPr>
              <w:t>MERKER</w:t>
            </w:r>
          </w:p>
        </w:tc>
      </w:tr>
      <w:tr w:rsidR="00297785" w:rsidTr="00975815">
        <w:tc>
          <w:tcPr>
            <w:tcW w:w="636" w:type="dxa"/>
            <w:shd w:val="clear" w:color="auto" w:fill="auto"/>
          </w:tcPr>
          <w:p w:rsidR="00297785" w:rsidRDefault="00790DB2">
            <w:r>
              <w:t>10.1</w:t>
            </w:r>
          </w:p>
        </w:tc>
        <w:tc>
          <w:tcPr>
            <w:tcW w:w="416" w:type="dxa"/>
            <w:shd w:val="clear" w:color="auto" w:fill="auto"/>
          </w:tcPr>
          <w:p w:rsidR="00297785" w:rsidRDefault="00297785"/>
        </w:tc>
        <w:tc>
          <w:tcPr>
            <w:tcW w:w="8234" w:type="dxa"/>
            <w:shd w:val="clear" w:color="auto" w:fill="auto"/>
          </w:tcPr>
          <w:p w:rsidR="0052064B" w:rsidRDefault="00530801" w:rsidP="00901B95">
            <w:pPr>
              <w:rPr>
                <w:b/>
              </w:rPr>
            </w:pPr>
            <w:r>
              <w:rPr>
                <w:b/>
              </w:rPr>
              <w:t>Bane 1</w:t>
            </w:r>
          </w:p>
          <w:p w:rsidR="00C50F3B" w:rsidRDefault="006A4361" w:rsidP="00901B95">
            <w:r w:rsidRPr="006A4361">
              <w:rPr>
                <w:b/>
              </w:rPr>
              <w:t>29`er/Brett</w:t>
            </w:r>
            <w:r>
              <w:t>: Gule sylindriske bøyer</w:t>
            </w:r>
            <w:r w:rsidR="00C73D12">
              <w:t xml:space="preserve"> som merker</w:t>
            </w:r>
            <w:r>
              <w:t xml:space="preserve">, </w:t>
            </w:r>
            <w:r w:rsidR="00C50F3B">
              <w:t>Indre og ytre pølsebane</w:t>
            </w:r>
          </w:p>
          <w:p w:rsidR="00C50F3B" w:rsidRDefault="00C73D12" w:rsidP="00C73D12">
            <w:pPr>
              <w:tabs>
                <w:tab w:val="left" w:pos="4695"/>
              </w:tabs>
              <w:rPr>
                <w:b/>
              </w:rPr>
            </w:pPr>
            <w:r>
              <w:t xml:space="preserve"> </w:t>
            </w:r>
            <w:r w:rsidRPr="002F0640">
              <w:rPr>
                <w:b/>
              </w:rPr>
              <w:t>Se banediagram</w:t>
            </w:r>
            <w:r>
              <w:rPr>
                <w:b/>
              </w:rPr>
              <w:t xml:space="preserve"> for seiling av løpet og signalisering av indre og ytre loop</w:t>
            </w:r>
          </w:p>
          <w:p w:rsidR="00975815" w:rsidRDefault="00975815" w:rsidP="00C73D12">
            <w:pPr>
              <w:tabs>
                <w:tab w:val="left" w:pos="4695"/>
              </w:tabs>
            </w:pPr>
          </w:p>
        </w:tc>
      </w:tr>
      <w:tr w:rsidR="00790DB2" w:rsidTr="00975815">
        <w:tc>
          <w:tcPr>
            <w:tcW w:w="636" w:type="dxa"/>
            <w:shd w:val="clear" w:color="auto" w:fill="auto"/>
          </w:tcPr>
          <w:p w:rsidR="00790DB2" w:rsidRDefault="00790DB2" w:rsidP="00521E88">
            <w:r>
              <w:t>10.2</w:t>
            </w:r>
          </w:p>
        </w:tc>
        <w:tc>
          <w:tcPr>
            <w:tcW w:w="416" w:type="dxa"/>
            <w:shd w:val="clear" w:color="auto" w:fill="auto"/>
          </w:tcPr>
          <w:p w:rsidR="00790DB2" w:rsidRDefault="00790DB2" w:rsidP="00521E88"/>
        </w:tc>
        <w:tc>
          <w:tcPr>
            <w:tcW w:w="8234" w:type="dxa"/>
            <w:shd w:val="clear" w:color="auto" w:fill="auto"/>
          </w:tcPr>
          <w:p w:rsidR="00C73D12" w:rsidRDefault="002F0640" w:rsidP="00C73D12">
            <w:pPr>
              <w:rPr>
                <w:b/>
              </w:rPr>
            </w:pPr>
            <w:r>
              <w:rPr>
                <w:b/>
              </w:rPr>
              <w:t>Bane 2</w:t>
            </w:r>
          </w:p>
          <w:p w:rsidR="009A7292" w:rsidRDefault="002F0640" w:rsidP="00975815">
            <w:r w:rsidRPr="006A4361">
              <w:rPr>
                <w:b/>
              </w:rPr>
              <w:t>Lase</w:t>
            </w:r>
            <w:r>
              <w:rPr>
                <w:b/>
              </w:rPr>
              <w:t>r</w:t>
            </w:r>
            <w:r w:rsidRPr="006A4361">
              <w:rPr>
                <w:b/>
              </w:rPr>
              <w:t>/Eu</w:t>
            </w:r>
            <w:r>
              <w:rPr>
                <w:b/>
              </w:rPr>
              <w:t>r</w:t>
            </w:r>
            <w:r w:rsidRPr="006A4361">
              <w:rPr>
                <w:b/>
              </w:rPr>
              <w:t>opa</w:t>
            </w:r>
            <w:r>
              <w:t>: Orange sylindriske bøyer</w:t>
            </w:r>
            <w:r w:rsidR="00C73D12">
              <w:t xml:space="preserve"> som merker</w:t>
            </w:r>
            <w:r>
              <w:t xml:space="preserve">, merke 5 </w:t>
            </w:r>
            <w:r w:rsidR="00462913">
              <w:t>gul</w:t>
            </w:r>
            <w:r>
              <w:t xml:space="preserve"> kule bøye. Mål bøye </w:t>
            </w:r>
            <w:proofErr w:type="spellStart"/>
            <w:r w:rsidR="00975815">
              <w:t>orange</w:t>
            </w:r>
            <w:proofErr w:type="spellEnd"/>
            <w:r w:rsidR="00975815">
              <w:t xml:space="preserve"> sylinder </w:t>
            </w:r>
            <w:r>
              <w:t xml:space="preserve">med blått flagg. </w:t>
            </w:r>
            <w:r w:rsidRPr="002F0640">
              <w:rPr>
                <w:b/>
              </w:rPr>
              <w:t>Se banediagram</w:t>
            </w:r>
            <w:r w:rsidR="00C73D12">
              <w:rPr>
                <w:b/>
              </w:rPr>
              <w:t xml:space="preserve"> for seiling av løpet og signalisering av indre og ytre loop</w:t>
            </w:r>
            <w:r>
              <w:t xml:space="preserve"> </w:t>
            </w:r>
          </w:p>
          <w:p w:rsidR="00975815" w:rsidRDefault="00975815" w:rsidP="00975815"/>
        </w:tc>
      </w:tr>
      <w:tr w:rsidR="00790DB2" w:rsidTr="00975815">
        <w:tc>
          <w:tcPr>
            <w:tcW w:w="636" w:type="dxa"/>
            <w:shd w:val="clear" w:color="auto" w:fill="auto"/>
          </w:tcPr>
          <w:p w:rsidR="00790DB2" w:rsidRDefault="006A4361">
            <w:r>
              <w:t>10.3</w:t>
            </w:r>
          </w:p>
        </w:tc>
        <w:tc>
          <w:tcPr>
            <w:tcW w:w="416" w:type="dxa"/>
            <w:shd w:val="clear" w:color="auto" w:fill="auto"/>
          </w:tcPr>
          <w:p w:rsidR="00790DB2" w:rsidRDefault="00790DB2"/>
        </w:tc>
        <w:tc>
          <w:tcPr>
            <w:tcW w:w="8234" w:type="dxa"/>
            <w:shd w:val="clear" w:color="auto" w:fill="auto"/>
          </w:tcPr>
          <w:p w:rsidR="00C73D12" w:rsidRDefault="00C73D12" w:rsidP="002F0640">
            <w:pPr>
              <w:rPr>
                <w:b/>
              </w:rPr>
            </w:pPr>
            <w:r>
              <w:rPr>
                <w:b/>
              </w:rPr>
              <w:t>Bane 3</w:t>
            </w:r>
          </w:p>
          <w:p w:rsidR="002F0640" w:rsidRDefault="002F0640" w:rsidP="002F0640">
            <w:r w:rsidRPr="006A4361">
              <w:rPr>
                <w:b/>
              </w:rPr>
              <w:t>Feva/ zoom</w:t>
            </w:r>
            <w:r>
              <w:rPr>
                <w:b/>
              </w:rPr>
              <w:t xml:space="preserve"> 8/laser 4,7:</w:t>
            </w:r>
            <w:r>
              <w:t xml:space="preserve"> Gule sylindriske bøyer</w:t>
            </w:r>
            <w:r w:rsidR="00C73D12">
              <w:t xml:space="preserve"> som merker</w:t>
            </w:r>
            <w:r>
              <w:t xml:space="preserve">, merke 5 </w:t>
            </w:r>
            <w:r w:rsidR="00462913">
              <w:t>gul</w:t>
            </w:r>
            <w:r>
              <w:t xml:space="preserve"> kule bøye. Mål bøye Orange </w:t>
            </w:r>
            <w:r w:rsidR="006D632F">
              <w:t>sylinder</w:t>
            </w:r>
            <w:r>
              <w:t xml:space="preserve"> med blått flagg. </w:t>
            </w:r>
            <w:r w:rsidRPr="00A1472C">
              <w:rPr>
                <w:b/>
              </w:rPr>
              <w:t>Se banediagram</w:t>
            </w:r>
            <w:r w:rsidR="00C73D12">
              <w:rPr>
                <w:b/>
              </w:rPr>
              <w:t xml:space="preserve"> for seiling av løpet</w:t>
            </w:r>
            <w:r w:rsidRPr="00A1472C">
              <w:rPr>
                <w:b/>
              </w:rPr>
              <w:t>.</w:t>
            </w:r>
            <w:r w:rsidR="00C73D12">
              <w:rPr>
                <w:b/>
              </w:rPr>
              <w:t xml:space="preserve"> og signalisering av indre og ytre loop</w:t>
            </w:r>
          </w:p>
          <w:p w:rsidR="00790DB2" w:rsidRDefault="00790DB2" w:rsidP="004B2B65"/>
        </w:tc>
      </w:tr>
      <w:tr w:rsidR="00790DB2" w:rsidRPr="00A93476" w:rsidTr="00975815">
        <w:tc>
          <w:tcPr>
            <w:tcW w:w="636" w:type="dxa"/>
            <w:shd w:val="clear" w:color="auto" w:fill="auto"/>
          </w:tcPr>
          <w:p w:rsidR="00790DB2" w:rsidRPr="00A93476" w:rsidRDefault="00007C87">
            <w:pPr>
              <w:rPr>
                <w:b/>
              </w:rPr>
            </w:pPr>
            <w:r w:rsidRPr="00A93476">
              <w:rPr>
                <w:b/>
              </w:rPr>
              <w:t>11</w:t>
            </w:r>
          </w:p>
        </w:tc>
        <w:tc>
          <w:tcPr>
            <w:tcW w:w="416" w:type="dxa"/>
            <w:shd w:val="clear" w:color="auto" w:fill="auto"/>
          </w:tcPr>
          <w:p w:rsidR="00790DB2" w:rsidRPr="00A93476" w:rsidRDefault="00790DB2">
            <w:pPr>
              <w:rPr>
                <w:b/>
              </w:rPr>
            </w:pPr>
          </w:p>
        </w:tc>
        <w:tc>
          <w:tcPr>
            <w:tcW w:w="8234" w:type="dxa"/>
            <w:shd w:val="clear" w:color="auto" w:fill="auto"/>
          </w:tcPr>
          <w:p w:rsidR="00790DB2" w:rsidRPr="00A93476" w:rsidRDefault="00790DB2">
            <w:pPr>
              <w:rPr>
                <w:b/>
              </w:rPr>
            </w:pPr>
            <w:r w:rsidRPr="00A93476">
              <w:rPr>
                <w:b/>
              </w:rPr>
              <w:t>STARTEN</w:t>
            </w:r>
            <w:r w:rsidR="002E2F23">
              <w:rPr>
                <w:b/>
              </w:rPr>
              <w:t>-STARTLINJE</w:t>
            </w:r>
          </w:p>
        </w:tc>
      </w:tr>
      <w:tr w:rsidR="00790DB2" w:rsidTr="00975815">
        <w:tc>
          <w:tcPr>
            <w:tcW w:w="636" w:type="dxa"/>
            <w:shd w:val="clear" w:color="auto" w:fill="auto"/>
          </w:tcPr>
          <w:p w:rsidR="00790DB2" w:rsidRDefault="00007C87">
            <w:r>
              <w:t>11.1</w:t>
            </w:r>
          </w:p>
        </w:tc>
        <w:tc>
          <w:tcPr>
            <w:tcW w:w="416" w:type="dxa"/>
            <w:shd w:val="clear" w:color="auto" w:fill="auto"/>
          </w:tcPr>
          <w:p w:rsidR="00790DB2" w:rsidRDefault="00790DB2"/>
        </w:tc>
        <w:tc>
          <w:tcPr>
            <w:tcW w:w="8234" w:type="dxa"/>
            <w:shd w:val="clear" w:color="auto" w:fill="auto"/>
          </w:tcPr>
          <w:p w:rsidR="00790DB2" w:rsidRDefault="00790DB2" w:rsidP="008A32B0">
            <w:r>
              <w:t xml:space="preserve">Kappseilasene startes ved bruk av </w:t>
            </w:r>
            <w:r w:rsidR="00C50F3B">
              <w:t>regel</w:t>
            </w:r>
            <w:r>
              <w:t xml:space="preserve"> 26 med følgende tilføyelse: ”Et oppmerksomhetssignal (et langt lydsignal) </w:t>
            </w:r>
            <w:r w:rsidR="00836E42">
              <w:t>kan</w:t>
            </w:r>
            <w:r>
              <w:t xml:space="preserve"> bli gitt ca. 1 minutt før varselsignalet for den første klassen</w:t>
            </w:r>
            <w:r w:rsidR="008A32B0">
              <w:t xml:space="preserve"> som skal starte</w:t>
            </w:r>
            <w:r>
              <w:t>.</w:t>
            </w:r>
          </w:p>
          <w:p w:rsidR="00975815" w:rsidRDefault="00975815" w:rsidP="008A32B0"/>
        </w:tc>
      </w:tr>
      <w:tr w:rsidR="00790DB2" w:rsidTr="00975815">
        <w:tc>
          <w:tcPr>
            <w:tcW w:w="636" w:type="dxa"/>
            <w:shd w:val="clear" w:color="auto" w:fill="auto"/>
          </w:tcPr>
          <w:p w:rsidR="00790DB2" w:rsidRDefault="00007C87">
            <w:r>
              <w:t>11.2</w:t>
            </w:r>
          </w:p>
        </w:tc>
        <w:tc>
          <w:tcPr>
            <w:tcW w:w="416" w:type="dxa"/>
            <w:shd w:val="clear" w:color="auto" w:fill="auto"/>
          </w:tcPr>
          <w:p w:rsidR="00790DB2" w:rsidRDefault="00790DB2"/>
        </w:tc>
        <w:tc>
          <w:tcPr>
            <w:tcW w:w="8234" w:type="dxa"/>
            <w:shd w:val="clear" w:color="auto" w:fill="auto"/>
          </w:tcPr>
          <w:p w:rsidR="00790DB2" w:rsidRDefault="00007C87" w:rsidP="0052064B">
            <w:r>
              <w:t>Startlinjen</w:t>
            </w:r>
            <w:r w:rsidR="001F4F14">
              <w:t xml:space="preserve"> på</w:t>
            </w:r>
            <w:r w:rsidR="0052064B">
              <w:t xml:space="preserve"> bane 1-2-3 som vist på de respektive banediagram,</w:t>
            </w:r>
            <w:r w:rsidR="001F4F14">
              <w:t xml:space="preserve"> er</w:t>
            </w:r>
            <w:r>
              <w:t xml:space="preserve"> mellom startmerket og en </w:t>
            </w:r>
            <w:r w:rsidR="00271941">
              <w:t xml:space="preserve">rød/hvit </w:t>
            </w:r>
            <w:r w:rsidR="0003081B">
              <w:t xml:space="preserve">stang med </w:t>
            </w:r>
            <w:r w:rsidR="00990A92">
              <w:t xml:space="preserve">oransje </w:t>
            </w:r>
            <w:r w:rsidR="0003081B">
              <w:t>flagg</w:t>
            </w:r>
            <w:r>
              <w:t xml:space="preserve"> om bord komitébåten. Ved start skal man ha merket om babord og komit</w:t>
            </w:r>
            <w:r w:rsidR="00197667">
              <w:t>é</w:t>
            </w:r>
            <w:r>
              <w:t>båten om styrbord.</w:t>
            </w:r>
          </w:p>
          <w:p w:rsidR="00975815" w:rsidRDefault="00975815" w:rsidP="0052064B"/>
        </w:tc>
      </w:tr>
      <w:tr w:rsidR="00790DB2" w:rsidTr="00975815">
        <w:tc>
          <w:tcPr>
            <w:tcW w:w="636" w:type="dxa"/>
            <w:shd w:val="clear" w:color="auto" w:fill="auto"/>
          </w:tcPr>
          <w:p w:rsidR="00790DB2" w:rsidRDefault="00007C87">
            <w:r>
              <w:t>11.3</w:t>
            </w:r>
          </w:p>
        </w:tc>
        <w:tc>
          <w:tcPr>
            <w:tcW w:w="416" w:type="dxa"/>
            <w:shd w:val="clear" w:color="auto" w:fill="auto"/>
          </w:tcPr>
          <w:p w:rsidR="00790DB2" w:rsidRDefault="00790DB2"/>
        </w:tc>
        <w:tc>
          <w:tcPr>
            <w:tcW w:w="8234" w:type="dxa"/>
            <w:shd w:val="clear" w:color="auto" w:fill="auto"/>
          </w:tcPr>
          <w:p w:rsidR="00790DB2" w:rsidRDefault="00007C87">
            <w:r>
              <w:t>Båter hvis klarsignal ikke har blitt gitt skal holde seg borte fra startområdet og fra alle båter hvis klarsignal er gitt.</w:t>
            </w:r>
          </w:p>
          <w:p w:rsidR="00975815" w:rsidRDefault="00975815"/>
        </w:tc>
      </w:tr>
      <w:tr w:rsidR="00790DB2" w:rsidTr="00975815">
        <w:tc>
          <w:tcPr>
            <w:tcW w:w="636" w:type="dxa"/>
            <w:shd w:val="clear" w:color="auto" w:fill="auto"/>
          </w:tcPr>
          <w:p w:rsidR="00790DB2" w:rsidRDefault="00007C87">
            <w:r>
              <w:t>11.4</w:t>
            </w:r>
          </w:p>
        </w:tc>
        <w:tc>
          <w:tcPr>
            <w:tcW w:w="416" w:type="dxa"/>
            <w:shd w:val="clear" w:color="auto" w:fill="auto"/>
          </w:tcPr>
          <w:p w:rsidR="00790DB2" w:rsidRDefault="00790DB2"/>
        </w:tc>
        <w:tc>
          <w:tcPr>
            <w:tcW w:w="8234" w:type="dxa"/>
            <w:shd w:val="clear" w:color="auto" w:fill="auto"/>
          </w:tcPr>
          <w:p w:rsidR="00007C87" w:rsidRDefault="00007C87" w:rsidP="00007C87">
            <w:r>
              <w:t xml:space="preserve">En båt som starter senere enn </w:t>
            </w:r>
            <w:r w:rsidR="00836E42">
              <w:t>4</w:t>
            </w:r>
            <w:r>
              <w:t xml:space="preserve"> minutter etter sitt startsignal vil bli scoret som DNS (startet ikke). Dette endrer regel A4.</w:t>
            </w:r>
          </w:p>
          <w:p w:rsidR="00790DB2" w:rsidRDefault="00790DB2"/>
        </w:tc>
      </w:tr>
    </w:tbl>
    <w:p w:rsidR="00975815" w:rsidRDefault="009758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416"/>
        <w:gridCol w:w="8234"/>
      </w:tblGrid>
      <w:tr w:rsidR="00790DB2" w:rsidRPr="00A93476" w:rsidTr="00975815">
        <w:tc>
          <w:tcPr>
            <w:tcW w:w="636" w:type="dxa"/>
            <w:shd w:val="clear" w:color="auto" w:fill="auto"/>
          </w:tcPr>
          <w:p w:rsidR="00790DB2" w:rsidRPr="00A93476" w:rsidRDefault="00007C87">
            <w:pPr>
              <w:rPr>
                <w:b/>
              </w:rPr>
            </w:pPr>
            <w:r w:rsidRPr="00A93476">
              <w:rPr>
                <w:b/>
              </w:rPr>
              <w:t>12</w:t>
            </w:r>
          </w:p>
        </w:tc>
        <w:tc>
          <w:tcPr>
            <w:tcW w:w="416" w:type="dxa"/>
            <w:shd w:val="clear" w:color="auto" w:fill="auto"/>
          </w:tcPr>
          <w:p w:rsidR="00790DB2" w:rsidRPr="00A93476" w:rsidRDefault="00790DB2">
            <w:pPr>
              <w:rPr>
                <w:b/>
              </w:rPr>
            </w:pPr>
          </w:p>
        </w:tc>
        <w:tc>
          <w:tcPr>
            <w:tcW w:w="8234" w:type="dxa"/>
            <w:shd w:val="clear" w:color="auto" w:fill="auto"/>
          </w:tcPr>
          <w:p w:rsidR="00790DB2" w:rsidRPr="00A93476" w:rsidRDefault="00007C87">
            <w:pPr>
              <w:rPr>
                <w:b/>
              </w:rPr>
            </w:pPr>
            <w:r w:rsidRPr="00A93476">
              <w:rPr>
                <w:b/>
              </w:rPr>
              <w:t>MÅL</w:t>
            </w:r>
          </w:p>
        </w:tc>
      </w:tr>
      <w:tr w:rsidR="00790DB2" w:rsidTr="00975815">
        <w:tc>
          <w:tcPr>
            <w:tcW w:w="636" w:type="dxa"/>
            <w:shd w:val="clear" w:color="auto" w:fill="auto"/>
          </w:tcPr>
          <w:p w:rsidR="00790DB2" w:rsidRDefault="00007C87">
            <w:r>
              <w:t>12.1</w:t>
            </w:r>
          </w:p>
        </w:tc>
        <w:tc>
          <w:tcPr>
            <w:tcW w:w="416" w:type="dxa"/>
            <w:shd w:val="clear" w:color="auto" w:fill="auto"/>
          </w:tcPr>
          <w:p w:rsidR="00790DB2" w:rsidRDefault="00790DB2"/>
        </w:tc>
        <w:tc>
          <w:tcPr>
            <w:tcW w:w="8234" w:type="dxa"/>
            <w:shd w:val="clear" w:color="auto" w:fill="auto"/>
          </w:tcPr>
          <w:p w:rsidR="00790DB2" w:rsidRDefault="00007C87">
            <w:r w:rsidRPr="00F40126">
              <w:rPr>
                <w:b/>
              </w:rPr>
              <w:t>Mållinjen</w:t>
            </w:r>
            <w:r>
              <w:t>.</w:t>
            </w:r>
          </w:p>
          <w:p w:rsidR="00F40126" w:rsidRDefault="00F40126">
            <w:r>
              <w:t>Mållinjene på bane 1-2-3 er som vist på de respektive banediagram, mellom målmerket og rød/hvit stang med blått flagg om bord i komitébåten. Ved målgang skal man ha merket om styrbord og komitébåten om babord.</w:t>
            </w:r>
          </w:p>
          <w:p w:rsidR="00F40126" w:rsidRDefault="00F40126"/>
        </w:tc>
      </w:tr>
      <w:tr w:rsidR="00790DB2" w:rsidTr="00975815">
        <w:tc>
          <w:tcPr>
            <w:tcW w:w="636" w:type="dxa"/>
            <w:shd w:val="clear" w:color="auto" w:fill="auto"/>
          </w:tcPr>
          <w:p w:rsidR="00790DB2" w:rsidRDefault="00836E42">
            <w:r>
              <w:t>12.2</w:t>
            </w:r>
          </w:p>
        </w:tc>
        <w:tc>
          <w:tcPr>
            <w:tcW w:w="416" w:type="dxa"/>
            <w:shd w:val="clear" w:color="auto" w:fill="auto"/>
          </w:tcPr>
          <w:p w:rsidR="00790DB2" w:rsidRDefault="00790DB2"/>
        </w:tc>
        <w:tc>
          <w:tcPr>
            <w:tcW w:w="8234" w:type="dxa"/>
            <w:shd w:val="clear" w:color="auto" w:fill="auto"/>
          </w:tcPr>
          <w:p w:rsidR="00790DB2" w:rsidRDefault="00836E42" w:rsidP="00F55D51">
            <w:r>
              <w:t>Signalflagg «R»</w:t>
            </w:r>
            <w:r w:rsidR="00F55D51">
              <w:t xml:space="preserve"> sammen med klasseflagg</w:t>
            </w:r>
            <w:r>
              <w:t xml:space="preserve"> vist fra komitebåt ved målgang betyr «ingen flere seilaser i dag.»</w:t>
            </w:r>
            <w:r w:rsidR="00F55D51">
              <w:t xml:space="preserve"> </w:t>
            </w:r>
            <w:r w:rsidR="00AF0356">
              <w:t>for klassen</w:t>
            </w:r>
            <w:r w:rsidR="00F55D51">
              <w:t xml:space="preserve"> klasseflagget gjelder.</w:t>
            </w:r>
          </w:p>
          <w:p w:rsidR="00F40126" w:rsidRDefault="00F40126" w:rsidP="00F55D51"/>
        </w:tc>
      </w:tr>
      <w:tr w:rsidR="00007C87" w:rsidTr="00975815">
        <w:tc>
          <w:tcPr>
            <w:tcW w:w="636" w:type="dxa"/>
            <w:shd w:val="clear" w:color="auto" w:fill="auto"/>
          </w:tcPr>
          <w:p w:rsidR="00007C87" w:rsidRDefault="00007C87">
            <w:r>
              <w:t>12.2</w:t>
            </w:r>
          </w:p>
        </w:tc>
        <w:tc>
          <w:tcPr>
            <w:tcW w:w="416" w:type="dxa"/>
            <w:shd w:val="clear" w:color="auto" w:fill="auto"/>
          </w:tcPr>
          <w:p w:rsidR="00007C87" w:rsidRDefault="00007C87"/>
        </w:tc>
        <w:tc>
          <w:tcPr>
            <w:tcW w:w="8234" w:type="dxa"/>
            <w:shd w:val="clear" w:color="auto" w:fill="auto"/>
          </w:tcPr>
          <w:p w:rsidR="00007C87" w:rsidRDefault="00007C87" w:rsidP="00007C87">
            <w:r>
              <w:t>Løpet kan avkortes</w:t>
            </w:r>
            <w:r w:rsidR="006C384B">
              <w:t>,</w:t>
            </w:r>
            <w:r w:rsidR="00746153">
              <w:t xml:space="preserve"> annulleres</w:t>
            </w:r>
            <w:r w:rsidR="006C384B">
              <w:t>,</w:t>
            </w:r>
            <w:r w:rsidR="00746153">
              <w:t xml:space="preserve"> </w:t>
            </w:r>
            <w:r w:rsidR="006C384B">
              <w:t>utsettes,</w:t>
            </w:r>
            <w:r>
              <w:t xml:space="preserve"> for en eller flere klasser ved signal</w:t>
            </w:r>
            <w:r w:rsidR="0052064B">
              <w:t>ise</w:t>
            </w:r>
            <w:r>
              <w:t xml:space="preserve">ring som beskrevet i </w:t>
            </w:r>
            <w:r w:rsidR="003B4433">
              <w:t>regel</w:t>
            </w:r>
            <w:r>
              <w:t xml:space="preserve"> 32, samt at klasseflagg for klasse(ne) </w:t>
            </w:r>
            <w:r w:rsidR="00746153">
              <w:t>signaliseringen</w:t>
            </w:r>
            <w:r>
              <w:t xml:space="preserve"> gjelder vises sammen </w:t>
            </w:r>
            <w:r w:rsidR="00746153">
              <w:t>aktuelt signalflagg</w:t>
            </w:r>
            <w:r>
              <w:t>. Dette endrer regel 32.</w:t>
            </w:r>
          </w:p>
          <w:p w:rsidR="00007C87" w:rsidRDefault="00007C87"/>
        </w:tc>
      </w:tr>
      <w:tr w:rsidR="00007C87" w:rsidRPr="00A93476" w:rsidTr="00975815">
        <w:tc>
          <w:tcPr>
            <w:tcW w:w="636" w:type="dxa"/>
            <w:shd w:val="clear" w:color="auto" w:fill="auto"/>
          </w:tcPr>
          <w:p w:rsidR="00007C87" w:rsidRPr="00A93476" w:rsidRDefault="00007C87">
            <w:pPr>
              <w:rPr>
                <w:b/>
              </w:rPr>
            </w:pPr>
            <w:r w:rsidRPr="00A93476">
              <w:rPr>
                <w:b/>
              </w:rPr>
              <w:t>13</w:t>
            </w:r>
          </w:p>
        </w:tc>
        <w:tc>
          <w:tcPr>
            <w:tcW w:w="416" w:type="dxa"/>
            <w:shd w:val="clear" w:color="auto" w:fill="auto"/>
          </w:tcPr>
          <w:p w:rsidR="00007C87" w:rsidRPr="00A93476" w:rsidRDefault="00007C87">
            <w:pPr>
              <w:rPr>
                <w:b/>
              </w:rPr>
            </w:pPr>
          </w:p>
        </w:tc>
        <w:tc>
          <w:tcPr>
            <w:tcW w:w="8234" w:type="dxa"/>
            <w:shd w:val="clear" w:color="auto" w:fill="auto"/>
          </w:tcPr>
          <w:p w:rsidR="00007C87" w:rsidRPr="00A93476" w:rsidRDefault="00007C87">
            <w:pPr>
              <w:rPr>
                <w:b/>
              </w:rPr>
            </w:pPr>
            <w:r w:rsidRPr="00A93476">
              <w:rPr>
                <w:b/>
              </w:rPr>
              <w:t>STRAFFESYSTEM</w:t>
            </w:r>
          </w:p>
        </w:tc>
      </w:tr>
      <w:tr w:rsidR="00007C87" w:rsidTr="00975815">
        <w:tc>
          <w:tcPr>
            <w:tcW w:w="636" w:type="dxa"/>
            <w:shd w:val="clear" w:color="auto" w:fill="auto"/>
          </w:tcPr>
          <w:p w:rsidR="00007C87" w:rsidRDefault="00007C87">
            <w:r>
              <w:t>13.1</w:t>
            </w:r>
          </w:p>
        </w:tc>
        <w:tc>
          <w:tcPr>
            <w:tcW w:w="416" w:type="dxa"/>
            <w:shd w:val="clear" w:color="auto" w:fill="auto"/>
          </w:tcPr>
          <w:p w:rsidR="00007C87" w:rsidRDefault="00007C87"/>
        </w:tc>
        <w:tc>
          <w:tcPr>
            <w:tcW w:w="8234" w:type="dxa"/>
            <w:shd w:val="clear" w:color="auto" w:fill="auto"/>
          </w:tcPr>
          <w:p w:rsidR="00007C87" w:rsidRDefault="00282AC4" w:rsidP="00746153">
            <w:r>
              <w:t>Appendiks P gjelder</w:t>
            </w:r>
            <w:r w:rsidR="00A73524">
              <w:t xml:space="preserve"> som endret ved bestemmelsene 13.</w:t>
            </w:r>
            <w:r w:rsidR="00746153">
              <w:t>2</w:t>
            </w:r>
            <w:r w:rsidR="00A73524">
              <w:t xml:space="preserve"> og 13.3</w:t>
            </w:r>
          </w:p>
          <w:p w:rsidR="00F40126" w:rsidRDefault="00F40126" w:rsidP="00746153"/>
        </w:tc>
      </w:tr>
      <w:tr w:rsidR="00007C87" w:rsidTr="00975815">
        <w:tc>
          <w:tcPr>
            <w:tcW w:w="636" w:type="dxa"/>
            <w:shd w:val="clear" w:color="auto" w:fill="auto"/>
          </w:tcPr>
          <w:p w:rsidR="00007C87" w:rsidRDefault="00007C87">
            <w:r>
              <w:t>13.2</w:t>
            </w:r>
          </w:p>
          <w:p w:rsidR="00A73524" w:rsidRDefault="00A73524"/>
          <w:p w:rsidR="00A73524" w:rsidRDefault="00A73524">
            <w:r>
              <w:t>13.3</w:t>
            </w:r>
          </w:p>
        </w:tc>
        <w:tc>
          <w:tcPr>
            <w:tcW w:w="416" w:type="dxa"/>
            <w:shd w:val="clear" w:color="auto" w:fill="auto"/>
          </w:tcPr>
          <w:p w:rsidR="00007C87" w:rsidRDefault="00007C87"/>
        </w:tc>
        <w:tc>
          <w:tcPr>
            <w:tcW w:w="8234" w:type="dxa"/>
            <w:shd w:val="clear" w:color="auto" w:fill="auto"/>
          </w:tcPr>
          <w:p w:rsidR="00007C87" w:rsidRDefault="00007C87" w:rsidP="00007C87">
            <w:r>
              <w:t>Regel P2.3 gjelder ikke og regel P2.2 vil gjelde for alle protester etter den første.</w:t>
            </w:r>
          </w:p>
          <w:p w:rsidR="002B629B" w:rsidRDefault="002B629B" w:rsidP="00A73524"/>
          <w:p w:rsidR="00007C87" w:rsidRDefault="00A73524" w:rsidP="00A73524">
            <w:r w:rsidRPr="00256961">
              <w:t>For 29`er og Feva er regel 44.1 endret slik at to tørn straff er erstattet med en tørn straff.</w:t>
            </w:r>
          </w:p>
          <w:p w:rsidR="00F40126" w:rsidRPr="00256961" w:rsidRDefault="00F40126" w:rsidP="00A73524"/>
        </w:tc>
      </w:tr>
      <w:tr w:rsidR="00007C87" w:rsidRPr="00A93476" w:rsidTr="00975815">
        <w:tc>
          <w:tcPr>
            <w:tcW w:w="636" w:type="dxa"/>
            <w:shd w:val="clear" w:color="auto" w:fill="auto"/>
          </w:tcPr>
          <w:p w:rsidR="00007C87" w:rsidRPr="00A93476" w:rsidRDefault="00007C87">
            <w:pPr>
              <w:rPr>
                <w:b/>
              </w:rPr>
            </w:pPr>
            <w:r w:rsidRPr="00A93476">
              <w:rPr>
                <w:b/>
              </w:rPr>
              <w:t>14</w:t>
            </w:r>
          </w:p>
        </w:tc>
        <w:tc>
          <w:tcPr>
            <w:tcW w:w="416" w:type="dxa"/>
            <w:shd w:val="clear" w:color="auto" w:fill="auto"/>
          </w:tcPr>
          <w:p w:rsidR="00007C87" w:rsidRPr="00A93476" w:rsidRDefault="00007C87">
            <w:pPr>
              <w:rPr>
                <w:b/>
              </w:rPr>
            </w:pPr>
          </w:p>
        </w:tc>
        <w:tc>
          <w:tcPr>
            <w:tcW w:w="8234" w:type="dxa"/>
            <w:shd w:val="clear" w:color="auto" w:fill="auto"/>
          </w:tcPr>
          <w:p w:rsidR="00007C87" w:rsidRPr="00A93476" w:rsidRDefault="00007C87">
            <w:pPr>
              <w:rPr>
                <w:b/>
              </w:rPr>
            </w:pPr>
            <w:r w:rsidRPr="00A93476">
              <w:rPr>
                <w:b/>
              </w:rPr>
              <w:t>MAKSI</w:t>
            </w:r>
            <w:r w:rsidR="00C50F3B">
              <w:rPr>
                <w:b/>
              </w:rPr>
              <w:t>M</w:t>
            </w:r>
            <w:r w:rsidRPr="00A93476">
              <w:rPr>
                <w:b/>
              </w:rPr>
              <w:t>ALTIDER.</w:t>
            </w:r>
          </w:p>
        </w:tc>
      </w:tr>
      <w:tr w:rsidR="00007C87" w:rsidTr="00975815">
        <w:tc>
          <w:tcPr>
            <w:tcW w:w="636" w:type="dxa"/>
            <w:shd w:val="clear" w:color="auto" w:fill="auto"/>
          </w:tcPr>
          <w:p w:rsidR="00007C87" w:rsidRDefault="00007C87">
            <w:r>
              <w:t>14.1</w:t>
            </w:r>
          </w:p>
        </w:tc>
        <w:tc>
          <w:tcPr>
            <w:tcW w:w="416" w:type="dxa"/>
            <w:shd w:val="clear" w:color="auto" w:fill="auto"/>
          </w:tcPr>
          <w:p w:rsidR="00007C87" w:rsidRDefault="00007C87"/>
        </w:tc>
        <w:tc>
          <w:tcPr>
            <w:tcW w:w="8234" w:type="dxa"/>
            <w:shd w:val="clear" w:color="auto" w:fill="auto"/>
          </w:tcPr>
          <w:p w:rsidR="00007C87" w:rsidRDefault="00007C87"/>
        </w:tc>
      </w:tr>
      <w:tr w:rsidR="00007C87" w:rsidTr="00975815">
        <w:tc>
          <w:tcPr>
            <w:tcW w:w="636" w:type="dxa"/>
            <w:shd w:val="clear" w:color="auto" w:fill="auto"/>
          </w:tcPr>
          <w:p w:rsidR="00007C87" w:rsidRDefault="00007C87"/>
        </w:tc>
        <w:tc>
          <w:tcPr>
            <w:tcW w:w="416" w:type="dxa"/>
            <w:shd w:val="clear" w:color="auto" w:fill="auto"/>
          </w:tcPr>
          <w:p w:rsidR="00007C87" w:rsidRDefault="00007C87">
            <w:r>
              <w:t>a)</w:t>
            </w:r>
          </w:p>
        </w:tc>
        <w:tc>
          <w:tcPr>
            <w:tcW w:w="8234" w:type="dxa"/>
            <w:shd w:val="clear" w:color="auto" w:fill="auto"/>
          </w:tcPr>
          <w:p w:rsidR="00C35AC1" w:rsidRDefault="00837A45" w:rsidP="00837A45">
            <w:r w:rsidRPr="00C35AC1">
              <w:rPr>
                <w:b/>
              </w:rPr>
              <w:t>For Europa,</w:t>
            </w:r>
            <w:r w:rsidR="00C35AC1" w:rsidRPr="00C35AC1">
              <w:rPr>
                <w:b/>
              </w:rPr>
              <w:t xml:space="preserve"> </w:t>
            </w:r>
            <w:r w:rsidRPr="00C35AC1">
              <w:rPr>
                <w:b/>
              </w:rPr>
              <w:t>Laser,</w:t>
            </w:r>
            <w:r w:rsidR="00C35AC1" w:rsidRPr="00C35AC1">
              <w:rPr>
                <w:b/>
              </w:rPr>
              <w:t xml:space="preserve"> </w:t>
            </w:r>
            <w:r w:rsidRPr="00C35AC1">
              <w:rPr>
                <w:b/>
              </w:rPr>
              <w:t>Feva, Zoom</w:t>
            </w:r>
            <w:r>
              <w:t xml:space="preserve"> er m</w:t>
            </w:r>
            <w:r w:rsidR="00007C87">
              <w:t xml:space="preserve">aksimaltiden er </w:t>
            </w:r>
            <w:r w:rsidR="0003081B">
              <w:t>8</w:t>
            </w:r>
            <w:r w:rsidR="00007C87">
              <w:t xml:space="preserve">0 minutter, samt en tidsfrist på </w:t>
            </w:r>
            <w:r w:rsidR="00C35AC1">
              <w:t>25</w:t>
            </w:r>
            <w:r w:rsidR="00007C87">
              <w:t xml:space="preserve"> minutter for Merke 1. </w:t>
            </w:r>
          </w:p>
          <w:p w:rsidR="00F40126" w:rsidRDefault="00F40126" w:rsidP="00837A45"/>
          <w:p w:rsidR="00C35AC1" w:rsidRDefault="00C35AC1" w:rsidP="00837A45">
            <w:r w:rsidRPr="00C35AC1">
              <w:rPr>
                <w:b/>
              </w:rPr>
              <w:t>For 29`er og Brett</w:t>
            </w:r>
            <w:r>
              <w:t xml:space="preserve"> er maksimaltiden 45 minutter samt en tidsfrist på 20 min for Merke 1.</w:t>
            </w:r>
          </w:p>
          <w:p w:rsidR="00F40126" w:rsidRDefault="00F40126" w:rsidP="00837A45"/>
          <w:p w:rsidR="00007C87" w:rsidRDefault="001B0366" w:rsidP="00837A45">
            <w:r>
              <w:t>H</w:t>
            </w:r>
            <w:r w:rsidR="00007C87">
              <w:t xml:space="preserve">vis </w:t>
            </w:r>
            <w:proofErr w:type="gramStart"/>
            <w:r w:rsidR="00007C87">
              <w:t>ingen</w:t>
            </w:r>
            <w:proofErr w:type="gramEnd"/>
            <w:r w:rsidR="00007C87">
              <w:t xml:space="preserve"> båt i en klasse har passert første merke innen fristen for Merke 1 annulleres seilasen </w:t>
            </w:r>
            <w:r w:rsidR="00AE14A5">
              <w:t>for</w:t>
            </w:r>
            <w:r w:rsidR="00007C87">
              <w:t xml:space="preserve"> klassen</w:t>
            </w:r>
            <w:r w:rsidR="002F0640">
              <w:t>.</w:t>
            </w:r>
            <w:r w:rsidR="00007C87">
              <w:t xml:space="preserve"> Dersom klasseflagg vises sammen med signalflagg N gjelder annulleringen disse klasser (ellers alle klasser). Dette endrer regel 32.1 og Signaler for kappseilas.”</w:t>
            </w:r>
          </w:p>
          <w:p w:rsidR="00837A45" w:rsidRDefault="00837A45" w:rsidP="00837A45"/>
        </w:tc>
      </w:tr>
      <w:tr w:rsidR="00007C87" w:rsidTr="00975815">
        <w:tc>
          <w:tcPr>
            <w:tcW w:w="636" w:type="dxa"/>
            <w:shd w:val="clear" w:color="auto" w:fill="auto"/>
          </w:tcPr>
          <w:p w:rsidR="00007C87" w:rsidRDefault="00007C87"/>
        </w:tc>
        <w:tc>
          <w:tcPr>
            <w:tcW w:w="416" w:type="dxa"/>
            <w:shd w:val="clear" w:color="auto" w:fill="auto"/>
          </w:tcPr>
          <w:p w:rsidR="00007C87" w:rsidRDefault="00007C87">
            <w:r>
              <w:t>b)</w:t>
            </w:r>
          </w:p>
        </w:tc>
        <w:tc>
          <w:tcPr>
            <w:tcW w:w="8234" w:type="dxa"/>
            <w:shd w:val="clear" w:color="auto" w:fill="auto"/>
          </w:tcPr>
          <w:p w:rsidR="00007C87" w:rsidRDefault="00007C87" w:rsidP="00B67DF9">
            <w:r>
              <w:t xml:space="preserve">Båter som ikke har fullført innen </w:t>
            </w:r>
            <w:r w:rsidR="00B67DF9">
              <w:t>20</w:t>
            </w:r>
            <w:r>
              <w:t xml:space="preserve"> minutter etter den første båten som har seilt løpet og gått i mål noteres som DNF (fullførte ikke). Dette endrer reglene 35 og A4</w:t>
            </w:r>
            <w:r w:rsidR="00C35AC1">
              <w:t xml:space="preserve"> og A5</w:t>
            </w:r>
            <w:r>
              <w:t>.</w:t>
            </w:r>
          </w:p>
          <w:p w:rsidR="00F40126" w:rsidRDefault="00F40126" w:rsidP="00B67DF9"/>
        </w:tc>
      </w:tr>
      <w:tr w:rsidR="002A5312" w:rsidTr="00975815">
        <w:tc>
          <w:tcPr>
            <w:tcW w:w="636" w:type="dxa"/>
            <w:shd w:val="clear" w:color="auto" w:fill="auto"/>
          </w:tcPr>
          <w:p w:rsidR="00A73524" w:rsidRDefault="00A73524" w:rsidP="00926DD1">
            <w:pPr>
              <w:rPr>
                <w:b/>
              </w:rPr>
            </w:pPr>
          </w:p>
          <w:p w:rsidR="002A5312" w:rsidRPr="00A93476" w:rsidRDefault="002A5312" w:rsidP="00926DD1">
            <w:pPr>
              <w:rPr>
                <w:b/>
              </w:rPr>
            </w:pPr>
            <w:r w:rsidRPr="00A93476">
              <w:rPr>
                <w:b/>
              </w:rPr>
              <w:t>15</w:t>
            </w:r>
          </w:p>
        </w:tc>
        <w:tc>
          <w:tcPr>
            <w:tcW w:w="416" w:type="dxa"/>
            <w:shd w:val="clear" w:color="auto" w:fill="auto"/>
          </w:tcPr>
          <w:p w:rsidR="002A5312" w:rsidRPr="00A93476" w:rsidRDefault="002A5312" w:rsidP="00926DD1">
            <w:pPr>
              <w:rPr>
                <w:b/>
              </w:rPr>
            </w:pPr>
          </w:p>
        </w:tc>
        <w:tc>
          <w:tcPr>
            <w:tcW w:w="8234" w:type="dxa"/>
            <w:shd w:val="clear" w:color="auto" w:fill="auto"/>
          </w:tcPr>
          <w:p w:rsidR="00A73524" w:rsidRDefault="00A73524" w:rsidP="00926DD1">
            <w:pPr>
              <w:rPr>
                <w:b/>
              </w:rPr>
            </w:pPr>
          </w:p>
          <w:p w:rsidR="002A5312" w:rsidRPr="00A93476" w:rsidRDefault="002A5312" w:rsidP="00926DD1">
            <w:pPr>
              <w:rPr>
                <w:b/>
              </w:rPr>
            </w:pPr>
            <w:r w:rsidRPr="00A93476">
              <w:rPr>
                <w:b/>
              </w:rPr>
              <w:t>PROTESTER OG SØKNAD OM GODTGJØRELSE</w:t>
            </w:r>
          </w:p>
        </w:tc>
      </w:tr>
      <w:tr w:rsidR="002A5312" w:rsidTr="00975815">
        <w:tc>
          <w:tcPr>
            <w:tcW w:w="636" w:type="dxa"/>
            <w:shd w:val="clear" w:color="auto" w:fill="auto"/>
          </w:tcPr>
          <w:p w:rsidR="002A5312" w:rsidRDefault="002A5312" w:rsidP="00926DD1">
            <w:r>
              <w:t>15.1</w:t>
            </w:r>
          </w:p>
        </w:tc>
        <w:tc>
          <w:tcPr>
            <w:tcW w:w="416" w:type="dxa"/>
            <w:shd w:val="clear" w:color="auto" w:fill="auto"/>
          </w:tcPr>
          <w:p w:rsidR="002A5312" w:rsidRDefault="002A5312" w:rsidP="00926DD1"/>
        </w:tc>
        <w:tc>
          <w:tcPr>
            <w:tcW w:w="8234" w:type="dxa"/>
            <w:shd w:val="clear" w:color="auto" w:fill="auto"/>
          </w:tcPr>
          <w:p w:rsidR="002A5312" w:rsidRDefault="002A5312" w:rsidP="001F4F14">
            <w:r>
              <w:t xml:space="preserve">Protestskjemaer fås på regattakontoret. Protester skal leveres der innen protestfristen. Protestfristen er 45 minutter etter at siste båt har fullført dagens siste seilas. Samme frist gjelder alle protester fra regattakomiteen og protestkomiteen og søknader om godtgjørelse. Dette endrer </w:t>
            </w:r>
            <w:r w:rsidR="001F4F14">
              <w:t>regel</w:t>
            </w:r>
            <w:r>
              <w:t xml:space="preserve"> 61.3 og 62.2.</w:t>
            </w:r>
          </w:p>
          <w:p w:rsidR="00F40126" w:rsidRDefault="00F40126" w:rsidP="001F4F14"/>
        </w:tc>
      </w:tr>
      <w:tr w:rsidR="002A5312" w:rsidRPr="00A93476" w:rsidTr="00975815">
        <w:tc>
          <w:tcPr>
            <w:tcW w:w="636" w:type="dxa"/>
            <w:shd w:val="clear" w:color="auto" w:fill="auto"/>
          </w:tcPr>
          <w:p w:rsidR="002A5312" w:rsidRPr="00A93476" w:rsidRDefault="002A5312">
            <w:pPr>
              <w:rPr>
                <w:b/>
              </w:rPr>
            </w:pPr>
          </w:p>
        </w:tc>
        <w:tc>
          <w:tcPr>
            <w:tcW w:w="416" w:type="dxa"/>
            <w:shd w:val="clear" w:color="auto" w:fill="auto"/>
          </w:tcPr>
          <w:p w:rsidR="002A5312" w:rsidRPr="00A93476" w:rsidRDefault="002A5312">
            <w:pPr>
              <w:rPr>
                <w:b/>
              </w:rPr>
            </w:pPr>
          </w:p>
        </w:tc>
        <w:tc>
          <w:tcPr>
            <w:tcW w:w="8234" w:type="dxa"/>
            <w:shd w:val="clear" w:color="auto" w:fill="auto"/>
          </w:tcPr>
          <w:p w:rsidR="002A5312" w:rsidRDefault="007B2C9B" w:rsidP="002F0640">
            <w:r w:rsidRPr="007B2C9B">
              <w:t>Brudd</w:t>
            </w:r>
            <w:r>
              <w:t xml:space="preserve"> på bestemmelsene 11.3 og 17 gir ikke grunn til protest fra båt</w:t>
            </w:r>
            <w:r w:rsidR="00011764">
              <w:t>. Dette endrer regel 60.1(a). Straffer for brudd på disse bestemmelsene kan være mindre enn diskvalifisering hvis protestkomiteen bestemmer det. Scorings forkortelse for en straff under denne bestemmelsen vil være DPI</w:t>
            </w:r>
          </w:p>
          <w:p w:rsidR="00F40126" w:rsidRPr="007B2C9B" w:rsidRDefault="00F40126" w:rsidP="002F0640"/>
        </w:tc>
      </w:tr>
    </w:tbl>
    <w:p w:rsidR="00F40126" w:rsidRDefault="00F4012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416"/>
        <w:gridCol w:w="8234"/>
      </w:tblGrid>
      <w:tr w:rsidR="002A5312" w:rsidTr="00975815">
        <w:tc>
          <w:tcPr>
            <w:tcW w:w="636" w:type="dxa"/>
            <w:shd w:val="clear" w:color="auto" w:fill="auto"/>
          </w:tcPr>
          <w:p w:rsidR="002A5312" w:rsidRDefault="00011764">
            <w:r>
              <w:lastRenderedPageBreak/>
              <w:t>15.1</w:t>
            </w:r>
          </w:p>
        </w:tc>
        <w:tc>
          <w:tcPr>
            <w:tcW w:w="416" w:type="dxa"/>
            <w:shd w:val="clear" w:color="auto" w:fill="auto"/>
          </w:tcPr>
          <w:p w:rsidR="002A5312" w:rsidRDefault="00011764" w:rsidP="00011764">
            <w:r>
              <w:t>a</w:t>
            </w:r>
          </w:p>
        </w:tc>
        <w:tc>
          <w:tcPr>
            <w:tcW w:w="8234" w:type="dxa"/>
            <w:shd w:val="clear" w:color="auto" w:fill="auto"/>
          </w:tcPr>
          <w:p w:rsidR="002A5312" w:rsidRDefault="00011764" w:rsidP="00011764">
            <w:pPr>
              <w:rPr>
                <w:b/>
              </w:rPr>
            </w:pPr>
            <w:r w:rsidRPr="00256961">
              <w:rPr>
                <w:b/>
              </w:rPr>
              <w:t xml:space="preserve">For at en protest skal være gyldig skal båter som akter å </w:t>
            </w:r>
            <w:r w:rsidR="002C3C4F" w:rsidRPr="00256961">
              <w:rPr>
                <w:b/>
              </w:rPr>
              <w:t>protestere snarest</w:t>
            </w:r>
            <w:r w:rsidRPr="00256961">
              <w:rPr>
                <w:b/>
              </w:rPr>
              <w:t xml:space="preserve"> etter målgang</w:t>
            </w:r>
            <w:r w:rsidR="003B4433" w:rsidRPr="00256961">
              <w:rPr>
                <w:b/>
              </w:rPr>
              <w:t>, før den kontakter trener eller andre følgebåter,</w:t>
            </w:r>
            <w:r w:rsidRPr="00256961">
              <w:rPr>
                <w:b/>
              </w:rPr>
              <w:t xml:space="preserve"> gi beskjed om dette til mål båten. </w:t>
            </w:r>
          </w:p>
          <w:p w:rsidR="00F40126" w:rsidRPr="00256961" w:rsidRDefault="00F40126" w:rsidP="00011764">
            <w:pPr>
              <w:rPr>
                <w:b/>
              </w:rPr>
            </w:pPr>
          </w:p>
        </w:tc>
      </w:tr>
      <w:tr w:rsidR="002A5312" w:rsidTr="00975815">
        <w:tc>
          <w:tcPr>
            <w:tcW w:w="636" w:type="dxa"/>
            <w:shd w:val="clear" w:color="auto" w:fill="auto"/>
          </w:tcPr>
          <w:p w:rsidR="002A5312" w:rsidRDefault="002A5312">
            <w:r>
              <w:t>15.2</w:t>
            </w:r>
          </w:p>
        </w:tc>
        <w:tc>
          <w:tcPr>
            <w:tcW w:w="416" w:type="dxa"/>
            <w:shd w:val="clear" w:color="auto" w:fill="auto"/>
          </w:tcPr>
          <w:p w:rsidR="002A5312" w:rsidRDefault="002A5312"/>
        </w:tc>
        <w:tc>
          <w:tcPr>
            <w:tcW w:w="8234" w:type="dxa"/>
            <w:shd w:val="clear" w:color="auto" w:fill="auto"/>
          </w:tcPr>
          <w:p w:rsidR="002A5312" w:rsidRDefault="002A5312">
            <w:r>
              <w:t>Beskjed om protester vil bli slått opp på oppslagstavlen innen ca. 30 minutter etter protestfristens utløp for å underrette deltakere om tid og sted for høringer hvor de er parter eller nevnt som vitner.</w:t>
            </w:r>
          </w:p>
          <w:p w:rsidR="00F40126" w:rsidRDefault="00F40126"/>
        </w:tc>
      </w:tr>
      <w:tr w:rsidR="002A5312" w:rsidTr="00975815">
        <w:tc>
          <w:tcPr>
            <w:tcW w:w="636" w:type="dxa"/>
            <w:shd w:val="clear" w:color="auto" w:fill="auto"/>
          </w:tcPr>
          <w:p w:rsidR="002A5312" w:rsidRDefault="002A5312">
            <w:r>
              <w:t>15.3</w:t>
            </w:r>
          </w:p>
        </w:tc>
        <w:tc>
          <w:tcPr>
            <w:tcW w:w="416" w:type="dxa"/>
            <w:shd w:val="clear" w:color="auto" w:fill="auto"/>
          </w:tcPr>
          <w:p w:rsidR="002A5312" w:rsidRDefault="002A5312"/>
        </w:tc>
        <w:tc>
          <w:tcPr>
            <w:tcW w:w="8234" w:type="dxa"/>
            <w:shd w:val="clear" w:color="auto" w:fill="auto"/>
          </w:tcPr>
          <w:p w:rsidR="002A5312" w:rsidRDefault="002A5312" w:rsidP="003B4433">
            <w:r>
              <w:t xml:space="preserve">Beskjed om protester fra regattakomiteen eller protestkomiteen vil bli slått opp for å underrette båter iht. </w:t>
            </w:r>
            <w:r w:rsidR="003B4433">
              <w:t>regel</w:t>
            </w:r>
            <w:r>
              <w:t xml:space="preserve"> 61.1(b).</w:t>
            </w:r>
          </w:p>
          <w:p w:rsidR="00F40126" w:rsidRDefault="00F40126" w:rsidP="003B4433"/>
        </w:tc>
      </w:tr>
      <w:tr w:rsidR="002A5312" w:rsidTr="00975815">
        <w:tc>
          <w:tcPr>
            <w:tcW w:w="636" w:type="dxa"/>
            <w:shd w:val="clear" w:color="auto" w:fill="auto"/>
          </w:tcPr>
          <w:p w:rsidR="002A5312" w:rsidRDefault="002A5312">
            <w:r>
              <w:t>15.4</w:t>
            </w:r>
          </w:p>
        </w:tc>
        <w:tc>
          <w:tcPr>
            <w:tcW w:w="416" w:type="dxa"/>
            <w:shd w:val="clear" w:color="auto" w:fill="auto"/>
          </w:tcPr>
          <w:p w:rsidR="002A5312" w:rsidRDefault="002A5312"/>
        </w:tc>
        <w:tc>
          <w:tcPr>
            <w:tcW w:w="8234" w:type="dxa"/>
            <w:shd w:val="clear" w:color="auto" w:fill="auto"/>
          </w:tcPr>
          <w:p w:rsidR="002A5312" w:rsidRDefault="002A5312">
            <w:r>
              <w:t xml:space="preserve">Deltakere er selv ansvarlig for å holde seg underrettet hvorvidt de er </w:t>
            </w:r>
            <w:r w:rsidR="002F0640">
              <w:t>på protestert</w:t>
            </w:r>
            <w:r>
              <w:t>.</w:t>
            </w:r>
          </w:p>
          <w:p w:rsidR="00F40126" w:rsidRDefault="00F40126"/>
        </w:tc>
      </w:tr>
      <w:tr w:rsidR="002A5312" w:rsidTr="00975815">
        <w:tc>
          <w:tcPr>
            <w:tcW w:w="636" w:type="dxa"/>
            <w:shd w:val="clear" w:color="auto" w:fill="auto"/>
          </w:tcPr>
          <w:p w:rsidR="002A5312" w:rsidRDefault="002A5312">
            <w:r>
              <w:t>15.5</w:t>
            </w:r>
          </w:p>
          <w:p w:rsidR="00011764" w:rsidRDefault="00011764"/>
          <w:p w:rsidR="00011764" w:rsidRDefault="00011764"/>
          <w:p w:rsidR="00011764" w:rsidRDefault="00011764"/>
          <w:p w:rsidR="00011764" w:rsidRDefault="00011764"/>
        </w:tc>
        <w:tc>
          <w:tcPr>
            <w:tcW w:w="416" w:type="dxa"/>
            <w:shd w:val="clear" w:color="auto" w:fill="auto"/>
          </w:tcPr>
          <w:p w:rsidR="002A5312" w:rsidRDefault="002A5312"/>
        </w:tc>
        <w:tc>
          <w:tcPr>
            <w:tcW w:w="8234" w:type="dxa"/>
            <w:shd w:val="clear" w:color="auto" w:fill="auto"/>
          </w:tcPr>
          <w:p w:rsidR="002A5312" w:rsidRDefault="002A5312">
            <w:r>
              <w:t xml:space="preserve">På søndag skal en søknad om gjenåpning av en høring leveres innen protestfristen hvis parten som ber om gjenåpning ble informert om avgjørelsen dagen før; senest 30 minutter etter parten som ber om gjenåpning ble informert om avgjørelsen søndag. Dette endrer </w:t>
            </w:r>
            <w:r w:rsidR="003B4433">
              <w:t>regel</w:t>
            </w:r>
            <w:r>
              <w:t xml:space="preserve"> 66.</w:t>
            </w:r>
          </w:p>
          <w:p w:rsidR="002A5312" w:rsidRDefault="002A5312"/>
        </w:tc>
      </w:tr>
      <w:tr w:rsidR="002A5312" w:rsidTr="00975815">
        <w:tc>
          <w:tcPr>
            <w:tcW w:w="636" w:type="dxa"/>
            <w:shd w:val="clear" w:color="auto" w:fill="auto"/>
          </w:tcPr>
          <w:p w:rsidR="00256961" w:rsidRDefault="00256961">
            <w:pPr>
              <w:rPr>
                <w:b/>
              </w:rPr>
            </w:pPr>
          </w:p>
          <w:p w:rsidR="002A5312" w:rsidRPr="00A93476" w:rsidRDefault="002A5312">
            <w:pPr>
              <w:rPr>
                <w:b/>
              </w:rPr>
            </w:pPr>
            <w:r w:rsidRPr="00A93476">
              <w:rPr>
                <w:b/>
              </w:rPr>
              <w:t>16</w:t>
            </w:r>
          </w:p>
        </w:tc>
        <w:tc>
          <w:tcPr>
            <w:tcW w:w="416" w:type="dxa"/>
            <w:shd w:val="clear" w:color="auto" w:fill="auto"/>
          </w:tcPr>
          <w:p w:rsidR="002A5312" w:rsidRDefault="002A5312"/>
        </w:tc>
        <w:tc>
          <w:tcPr>
            <w:tcW w:w="8234" w:type="dxa"/>
            <w:shd w:val="clear" w:color="auto" w:fill="auto"/>
          </w:tcPr>
          <w:p w:rsidR="00256961" w:rsidRDefault="00256961">
            <w:pPr>
              <w:rPr>
                <w:b/>
              </w:rPr>
            </w:pPr>
          </w:p>
          <w:p w:rsidR="002A5312" w:rsidRPr="00A93476" w:rsidRDefault="002A5312">
            <w:pPr>
              <w:rPr>
                <w:b/>
              </w:rPr>
            </w:pPr>
            <w:r w:rsidRPr="00A93476">
              <w:rPr>
                <w:b/>
              </w:rPr>
              <w:t>POENGBEREGNING</w:t>
            </w:r>
          </w:p>
          <w:p w:rsidR="002A5312" w:rsidRDefault="002A5312">
            <w:r>
              <w:t>Lavpoengsystemet i Appendiks A.4 vil bli benyttet.</w:t>
            </w:r>
          </w:p>
        </w:tc>
      </w:tr>
      <w:tr w:rsidR="002A5312" w:rsidTr="00975815">
        <w:tc>
          <w:tcPr>
            <w:tcW w:w="636" w:type="dxa"/>
            <w:shd w:val="clear" w:color="auto" w:fill="auto"/>
          </w:tcPr>
          <w:p w:rsidR="002A5312" w:rsidRDefault="002A5312"/>
        </w:tc>
        <w:tc>
          <w:tcPr>
            <w:tcW w:w="416" w:type="dxa"/>
            <w:shd w:val="clear" w:color="auto" w:fill="auto"/>
          </w:tcPr>
          <w:p w:rsidR="002A5312" w:rsidRDefault="002A5312">
            <w:r>
              <w:t>a)</w:t>
            </w:r>
          </w:p>
        </w:tc>
        <w:tc>
          <w:tcPr>
            <w:tcW w:w="8234" w:type="dxa"/>
            <w:shd w:val="clear" w:color="auto" w:fill="auto"/>
          </w:tcPr>
          <w:p w:rsidR="002A5312" w:rsidRDefault="002A5312">
            <w:r>
              <w:t>Når 1-3 seilaser er blitt fullført, vil en båts poeng for serien være dens totale poengsum.</w:t>
            </w:r>
          </w:p>
        </w:tc>
      </w:tr>
      <w:tr w:rsidR="002A5312" w:rsidTr="00975815">
        <w:tc>
          <w:tcPr>
            <w:tcW w:w="636" w:type="dxa"/>
            <w:shd w:val="clear" w:color="auto" w:fill="auto"/>
          </w:tcPr>
          <w:p w:rsidR="002A5312" w:rsidRDefault="002A5312"/>
        </w:tc>
        <w:tc>
          <w:tcPr>
            <w:tcW w:w="416" w:type="dxa"/>
            <w:shd w:val="clear" w:color="auto" w:fill="auto"/>
          </w:tcPr>
          <w:p w:rsidR="002A5312" w:rsidRDefault="002A5312">
            <w:r>
              <w:t>b)</w:t>
            </w:r>
          </w:p>
          <w:p w:rsidR="00CA4B38" w:rsidRDefault="00CA4B38"/>
        </w:tc>
        <w:tc>
          <w:tcPr>
            <w:tcW w:w="8234" w:type="dxa"/>
            <w:shd w:val="clear" w:color="auto" w:fill="auto"/>
          </w:tcPr>
          <w:p w:rsidR="002A5312" w:rsidRDefault="002A5312">
            <w:r>
              <w:t>Når 4 eller flere seilaser er blitt fullført, vil en båts poeng for serien være dens totale poengsum minus den dårligste resultat.</w:t>
            </w:r>
          </w:p>
          <w:p w:rsidR="001F3602" w:rsidRDefault="001F3602"/>
        </w:tc>
      </w:tr>
      <w:tr w:rsidR="001F3602" w:rsidRPr="00A93476" w:rsidTr="00975815">
        <w:tc>
          <w:tcPr>
            <w:tcW w:w="636" w:type="dxa"/>
            <w:shd w:val="clear" w:color="auto" w:fill="auto"/>
          </w:tcPr>
          <w:p w:rsidR="001F3602" w:rsidRPr="00A93476" w:rsidRDefault="001F3602">
            <w:pPr>
              <w:rPr>
                <w:b/>
              </w:rPr>
            </w:pPr>
          </w:p>
        </w:tc>
        <w:tc>
          <w:tcPr>
            <w:tcW w:w="416" w:type="dxa"/>
            <w:shd w:val="clear" w:color="auto" w:fill="auto"/>
          </w:tcPr>
          <w:p w:rsidR="001F3602" w:rsidRPr="00A93476" w:rsidRDefault="001F3602">
            <w:pPr>
              <w:rPr>
                <w:b/>
              </w:rPr>
            </w:pPr>
            <w:r>
              <w:t>c)</w:t>
            </w:r>
          </w:p>
        </w:tc>
        <w:tc>
          <w:tcPr>
            <w:tcW w:w="8234" w:type="dxa"/>
            <w:shd w:val="clear" w:color="auto" w:fill="auto"/>
          </w:tcPr>
          <w:p w:rsidR="001F3602" w:rsidRDefault="001F3602" w:rsidP="00CD2678">
            <w:r>
              <w:t>Når 9 eller flere seilaser er fullført, vil en båts poeng for serien være dens totale poengsum minus dens 2 dårligste poeng.</w:t>
            </w:r>
          </w:p>
          <w:p w:rsidR="001F3602" w:rsidRPr="00A93476" w:rsidRDefault="001F3602" w:rsidP="00CD2678">
            <w:pPr>
              <w:rPr>
                <w:b/>
              </w:rPr>
            </w:pPr>
          </w:p>
        </w:tc>
      </w:tr>
      <w:tr w:rsidR="002A5312" w:rsidRPr="00A93476" w:rsidTr="00975815">
        <w:tc>
          <w:tcPr>
            <w:tcW w:w="636" w:type="dxa"/>
            <w:shd w:val="clear" w:color="auto" w:fill="auto"/>
          </w:tcPr>
          <w:p w:rsidR="002A5312" w:rsidRPr="00A93476" w:rsidRDefault="002A5312">
            <w:pPr>
              <w:rPr>
                <w:b/>
              </w:rPr>
            </w:pPr>
            <w:r w:rsidRPr="00A93476">
              <w:rPr>
                <w:b/>
              </w:rPr>
              <w:t>17</w:t>
            </w:r>
          </w:p>
        </w:tc>
        <w:tc>
          <w:tcPr>
            <w:tcW w:w="416" w:type="dxa"/>
            <w:shd w:val="clear" w:color="auto" w:fill="auto"/>
          </w:tcPr>
          <w:p w:rsidR="002A5312" w:rsidRPr="00A93476" w:rsidRDefault="002A5312">
            <w:pPr>
              <w:rPr>
                <w:b/>
              </w:rPr>
            </w:pPr>
          </w:p>
        </w:tc>
        <w:tc>
          <w:tcPr>
            <w:tcW w:w="8234" w:type="dxa"/>
            <w:shd w:val="clear" w:color="auto" w:fill="auto"/>
          </w:tcPr>
          <w:p w:rsidR="002A5312" w:rsidRPr="00A93476" w:rsidRDefault="002A5312" w:rsidP="00CD2678">
            <w:pPr>
              <w:rPr>
                <w:b/>
              </w:rPr>
            </w:pPr>
            <w:r w:rsidRPr="00A93476">
              <w:rPr>
                <w:b/>
              </w:rPr>
              <w:t>SIKKERHETBESTEMMELSER</w:t>
            </w:r>
            <w:r w:rsidR="00CD2678">
              <w:rPr>
                <w:b/>
              </w:rPr>
              <w:t>, BYTTE AV BESETNING, UTSTYR</w:t>
            </w:r>
          </w:p>
        </w:tc>
      </w:tr>
      <w:tr w:rsidR="002A5312" w:rsidTr="00975815">
        <w:tc>
          <w:tcPr>
            <w:tcW w:w="636" w:type="dxa"/>
            <w:shd w:val="clear" w:color="auto" w:fill="auto"/>
          </w:tcPr>
          <w:p w:rsidR="002A5312" w:rsidRDefault="002A5312">
            <w:r>
              <w:t>17.1</w:t>
            </w:r>
          </w:p>
        </w:tc>
        <w:tc>
          <w:tcPr>
            <w:tcW w:w="416" w:type="dxa"/>
            <w:shd w:val="clear" w:color="auto" w:fill="auto"/>
          </w:tcPr>
          <w:p w:rsidR="002A5312" w:rsidRDefault="002A5312"/>
        </w:tc>
        <w:tc>
          <w:tcPr>
            <w:tcW w:w="8234" w:type="dxa"/>
            <w:shd w:val="clear" w:color="auto" w:fill="auto"/>
          </w:tcPr>
          <w:p w:rsidR="002A5312" w:rsidRDefault="002A5312">
            <w:r>
              <w:t>Flyte- eller seilvest skal benyttes av alle seilere så lenge de befinner seg om bord</w:t>
            </w:r>
            <w:r w:rsidR="002F0640">
              <w:t xml:space="preserve"> på vannet</w:t>
            </w:r>
            <w:r>
              <w:t>.</w:t>
            </w:r>
            <w:r w:rsidR="00256961">
              <w:t xml:space="preserve"> </w:t>
            </w:r>
          </w:p>
          <w:p w:rsidR="001F3602" w:rsidRDefault="001F3602"/>
        </w:tc>
      </w:tr>
      <w:tr w:rsidR="002A5312" w:rsidTr="00975815">
        <w:tc>
          <w:tcPr>
            <w:tcW w:w="636" w:type="dxa"/>
            <w:shd w:val="clear" w:color="auto" w:fill="auto"/>
          </w:tcPr>
          <w:p w:rsidR="002A5312" w:rsidRDefault="002A5312">
            <w:r>
              <w:t>17.2</w:t>
            </w:r>
          </w:p>
          <w:p w:rsidR="00AB3CC8" w:rsidRDefault="00AB3CC8"/>
          <w:p w:rsidR="00AB3CC8" w:rsidRDefault="00AB3CC8" w:rsidP="001F3602"/>
        </w:tc>
        <w:tc>
          <w:tcPr>
            <w:tcW w:w="416" w:type="dxa"/>
            <w:shd w:val="clear" w:color="auto" w:fill="auto"/>
          </w:tcPr>
          <w:p w:rsidR="002A5312" w:rsidRDefault="002A5312"/>
        </w:tc>
        <w:tc>
          <w:tcPr>
            <w:tcW w:w="8234" w:type="dxa"/>
            <w:shd w:val="clear" w:color="auto" w:fill="auto"/>
          </w:tcPr>
          <w:p w:rsidR="002A5312" w:rsidRDefault="002A5312">
            <w:r>
              <w:t xml:space="preserve">Seiling innenfor linjer begrenset av </w:t>
            </w:r>
            <w:proofErr w:type="gramStart"/>
            <w:r>
              <w:t>bade</w:t>
            </w:r>
            <w:proofErr w:type="gramEnd"/>
            <w:r w:rsidR="00256961">
              <w:t xml:space="preserve"> </w:t>
            </w:r>
            <w:r>
              <w:t xml:space="preserve">bøyer er forbudt. Etter registrering og under hele regattadagen vil overtredelser kunne bli behandlet som brudd på </w:t>
            </w:r>
            <w:r w:rsidR="002C3C4F">
              <w:t>regel</w:t>
            </w:r>
            <w:r>
              <w:t xml:space="preserve"> 69.</w:t>
            </w:r>
          </w:p>
          <w:p w:rsidR="00AB3CC8" w:rsidRDefault="00AB3CC8" w:rsidP="001F3602"/>
        </w:tc>
      </w:tr>
      <w:tr w:rsidR="001F3602" w:rsidTr="00975815">
        <w:tc>
          <w:tcPr>
            <w:tcW w:w="636" w:type="dxa"/>
            <w:shd w:val="clear" w:color="auto" w:fill="auto"/>
          </w:tcPr>
          <w:p w:rsidR="001F3602" w:rsidRDefault="001F3602" w:rsidP="001F3602">
            <w:r>
              <w:t>17.3</w:t>
            </w:r>
          </w:p>
          <w:p w:rsidR="001F3602" w:rsidRDefault="001F3602" w:rsidP="001F3602"/>
        </w:tc>
        <w:tc>
          <w:tcPr>
            <w:tcW w:w="416" w:type="dxa"/>
            <w:shd w:val="clear" w:color="auto" w:fill="auto"/>
          </w:tcPr>
          <w:p w:rsidR="001F3602" w:rsidRDefault="001F3602"/>
        </w:tc>
        <w:tc>
          <w:tcPr>
            <w:tcW w:w="8234" w:type="dxa"/>
            <w:shd w:val="clear" w:color="auto" w:fill="auto"/>
          </w:tcPr>
          <w:p w:rsidR="001F3602" w:rsidRDefault="001F3602" w:rsidP="001F3602">
            <w:r>
              <w:t>Bytte av besetning eller skadet, tapt utstyr må autoriseres av protestkomiteen ved hjelp av skriftlig søknad.</w:t>
            </w:r>
          </w:p>
          <w:p w:rsidR="001F3602" w:rsidRDefault="001F3602" w:rsidP="001F3602"/>
        </w:tc>
      </w:tr>
      <w:tr w:rsidR="001F3602" w:rsidTr="00975815">
        <w:tc>
          <w:tcPr>
            <w:tcW w:w="636" w:type="dxa"/>
            <w:shd w:val="clear" w:color="auto" w:fill="auto"/>
          </w:tcPr>
          <w:p w:rsidR="001F3602" w:rsidRDefault="001F3602" w:rsidP="001F3602">
            <w:r>
              <w:t>17.4</w:t>
            </w:r>
          </w:p>
          <w:p w:rsidR="001F3602" w:rsidRDefault="001F3602" w:rsidP="001F3602"/>
        </w:tc>
        <w:tc>
          <w:tcPr>
            <w:tcW w:w="416" w:type="dxa"/>
            <w:shd w:val="clear" w:color="auto" w:fill="auto"/>
          </w:tcPr>
          <w:p w:rsidR="001F3602" w:rsidRDefault="001F3602"/>
        </w:tc>
        <w:tc>
          <w:tcPr>
            <w:tcW w:w="8234" w:type="dxa"/>
            <w:shd w:val="clear" w:color="auto" w:fill="auto"/>
          </w:tcPr>
          <w:p w:rsidR="001F3602" w:rsidRDefault="001F3602" w:rsidP="001F3602">
            <w:r>
              <w:t>En båt som trekker seg fra en seilas skal underrette regattakomiteen så snart som mulig.</w:t>
            </w:r>
          </w:p>
          <w:p w:rsidR="001F3602" w:rsidRDefault="001F3602" w:rsidP="001F3602"/>
        </w:tc>
      </w:tr>
      <w:tr w:rsidR="001F3602" w:rsidTr="00975815">
        <w:tc>
          <w:tcPr>
            <w:tcW w:w="636" w:type="dxa"/>
            <w:shd w:val="clear" w:color="auto" w:fill="auto"/>
          </w:tcPr>
          <w:p w:rsidR="001F3602" w:rsidRDefault="001F3602" w:rsidP="001F3602">
            <w:r>
              <w:t>17.5</w:t>
            </w:r>
          </w:p>
          <w:p w:rsidR="001F3602" w:rsidRPr="00A93476" w:rsidRDefault="001F3602">
            <w:pPr>
              <w:rPr>
                <w:b/>
              </w:rPr>
            </w:pPr>
          </w:p>
        </w:tc>
        <w:tc>
          <w:tcPr>
            <w:tcW w:w="416" w:type="dxa"/>
            <w:shd w:val="clear" w:color="auto" w:fill="auto"/>
          </w:tcPr>
          <w:p w:rsidR="001F3602" w:rsidRDefault="001F3602"/>
        </w:tc>
        <w:tc>
          <w:tcPr>
            <w:tcW w:w="8234" w:type="dxa"/>
            <w:shd w:val="clear" w:color="auto" w:fill="auto"/>
          </w:tcPr>
          <w:p w:rsidR="001F3602" w:rsidRDefault="001F3602" w:rsidP="001F3602">
            <w:r>
              <w:t>Sikringsbåter skal føre tildelt identifikasjonsflagg.</w:t>
            </w:r>
          </w:p>
          <w:p w:rsidR="001F3602" w:rsidRPr="00A93476" w:rsidRDefault="001F3602">
            <w:pPr>
              <w:rPr>
                <w:b/>
              </w:rPr>
            </w:pPr>
          </w:p>
        </w:tc>
      </w:tr>
      <w:tr w:rsidR="001F3602" w:rsidTr="00975815">
        <w:tc>
          <w:tcPr>
            <w:tcW w:w="636" w:type="dxa"/>
            <w:shd w:val="clear" w:color="auto" w:fill="auto"/>
          </w:tcPr>
          <w:p w:rsidR="001F3602" w:rsidRPr="00A93476" w:rsidRDefault="001F3602">
            <w:pPr>
              <w:rPr>
                <w:b/>
              </w:rPr>
            </w:pPr>
            <w:r>
              <w:t>17.6</w:t>
            </w:r>
          </w:p>
        </w:tc>
        <w:tc>
          <w:tcPr>
            <w:tcW w:w="416" w:type="dxa"/>
            <w:shd w:val="clear" w:color="auto" w:fill="auto"/>
          </w:tcPr>
          <w:p w:rsidR="001F3602" w:rsidRDefault="001F3602"/>
        </w:tc>
        <w:tc>
          <w:tcPr>
            <w:tcW w:w="8234" w:type="dxa"/>
            <w:shd w:val="clear" w:color="auto" w:fill="auto"/>
          </w:tcPr>
          <w:p w:rsidR="001F3602" w:rsidRDefault="001F3602">
            <w:r>
              <w:t>På trenerbåter og sikringsbåter skal dødmannsknapp og flytevest benyttes.</w:t>
            </w:r>
          </w:p>
          <w:p w:rsidR="001F3602" w:rsidRPr="00A93476" w:rsidRDefault="001F3602">
            <w:pPr>
              <w:rPr>
                <w:b/>
              </w:rPr>
            </w:pPr>
          </w:p>
        </w:tc>
      </w:tr>
    </w:tbl>
    <w:p w:rsidR="001F3602" w:rsidRDefault="001F360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416"/>
        <w:gridCol w:w="8234"/>
      </w:tblGrid>
      <w:tr w:rsidR="002A5312" w:rsidTr="00975815">
        <w:tc>
          <w:tcPr>
            <w:tcW w:w="636" w:type="dxa"/>
            <w:shd w:val="clear" w:color="auto" w:fill="auto"/>
          </w:tcPr>
          <w:p w:rsidR="002A5312" w:rsidRDefault="002A5312">
            <w:pPr>
              <w:rPr>
                <w:b/>
              </w:rPr>
            </w:pPr>
            <w:r w:rsidRPr="00A93476">
              <w:rPr>
                <w:b/>
              </w:rPr>
              <w:lastRenderedPageBreak/>
              <w:t>18</w:t>
            </w:r>
          </w:p>
          <w:p w:rsidR="00CD2678" w:rsidRDefault="00CD2678">
            <w:pPr>
              <w:rPr>
                <w:b/>
              </w:rPr>
            </w:pPr>
          </w:p>
          <w:p w:rsidR="002F4BB9" w:rsidRPr="00A93476" w:rsidRDefault="002F4BB9">
            <w:pPr>
              <w:rPr>
                <w:b/>
              </w:rPr>
            </w:pPr>
          </w:p>
        </w:tc>
        <w:tc>
          <w:tcPr>
            <w:tcW w:w="416" w:type="dxa"/>
            <w:shd w:val="clear" w:color="auto" w:fill="auto"/>
          </w:tcPr>
          <w:p w:rsidR="002A5312" w:rsidRDefault="002A5312"/>
        </w:tc>
        <w:tc>
          <w:tcPr>
            <w:tcW w:w="8234" w:type="dxa"/>
            <w:shd w:val="clear" w:color="auto" w:fill="auto"/>
          </w:tcPr>
          <w:p w:rsidR="002A5312" w:rsidRPr="00A93476" w:rsidRDefault="002A5312">
            <w:pPr>
              <w:rPr>
                <w:b/>
              </w:rPr>
            </w:pPr>
            <w:r w:rsidRPr="00A93476">
              <w:rPr>
                <w:b/>
              </w:rPr>
              <w:t>KOMITÉBÅTER</w:t>
            </w:r>
          </w:p>
          <w:p w:rsidR="00CD2678" w:rsidRDefault="002A5312" w:rsidP="00AB3CC8">
            <w:r>
              <w:t xml:space="preserve">Komitébåter og sikringsbåter vil føre gult eller oransje flagg. </w:t>
            </w:r>
            <w:r w:rsidR="0052654D">
              <w:t>Protest komitéens</w:t>
            </w:r>
            <w:r>
              <w:t xml:space="preserve"> båter vil føre hvitt flagg.</w:t>
            </w:r>
          </w:p>
          <w:p w:rsidR="001F3602" w:rsidRPr="00CD2678" w:rsidRDefault="001F3602" w:rsidP="00AB3CC8">
            <w:pPr>
              <w:rPr>
                <w:b/>
              </w:rPr>
            </w:pPr>
          </w:p>
        </w:tc>
      </w:tr>
      <w:tr w:rsidR="002A5312" w:rsidTr="00975815">
        <w:tc>
          <w:tcPr>
            <w:tcW w:w="636" w:type="dxa"/>
            <w:shd w:val="clear" w:color="auto" w:fill="auto"/>
          </w:tcPr>
          <w:p w:rsidR="002A5312" w:rsidRPr="00A93476" w:rsidRDefault="002A5312">
            <w:pPr>
              <w:rPr>
                <w:b/>
              </w:rPr>
            </w:pPr>
            <w:r w:rsidRPr="00A93476">
              <w:rPr>
                <w:b/>
              </w:rPr>
              <w:t>19</w:t>
            </w:r>
          </w:p>
        </w:tc>
        <w:tc>
          <w:tcPr>
            <w:tcW w:w="416" w:type="dxa"/>
            <w:shd w:val="clear" w:color="auto" w:fill="auto"/>
          </w:tcPr>
          <w:p w:rsidR="002A5312" w:rsidRDefault="002A5312"/>
        </w:tc>
        <w:tc>
          <w:tcPr>
            <w:tcW w:w="8234" w:type="dxa"/>
            <w:shd w:val="clear" w:color="auto" w:fill="auto"/>
          </w:tcPr>
          <w:p w:rsidR="002A5312" w:rsidRPr="00A93476" w:rsidRDefault="002A5312">
            <w:pPr>
              <w:rPr>
                <w:b/>
              </w:rPr>
            </w:pPr>
            <w:r w:rsidRPr="00A93476">
              <w:rPr>
                <w:b/>
              </w:rPr>
              <w:t>SUPPORTBÅTER</w:t>
            </w:r>
          </w:p>
          <w:p w:rsidR="002A5312" w:rsidRDefault="002A5312">
            <w:r>
              <w:t>Lagledere, trenere og annet hjelpepersonell skal være utenfor områder der båter kappseiler i tiden fra klarsignalet for den første klassen som starter til alle båter har fullført eller regattakomiteen har gitt signal om utsettelse, generell tilbakekalling eller annullering.</w:t>
            </w:r>
          </w:p>
          <w:p w:rsidR="002A5312" w:rsidRDefault="002A5312"/>
        </w:tc>
      </w:tr>
      <w:tr w:rsidR="002A5312" w:rsidTr="00975815">
        <w:tc>
          <w:tcPr>
            <w:tcW w:w="636" w:type="dxa"/>
            <w:shd w:val="clear" w:color="auto" w:fill="auto"/>
          </w:tcPr>
          <w:p w:rsidR="002A5312" w:rsidRPr="00A93476" w:rsidRDefault="002A5312">
            <w:pPr>
              <w:rPr>
                <w:b/>
              </w:rPr>
            </w:pPr>
            <w:r w:rsidRPr="00A93476">
              <w:rPr>
                <w:b/>
              </w:rPr>
              <w:t>20</w:t>
            </w:r>
          </w:p>
        </w:tc>
        <w:tc>
          <w:tcPr>
            <w:tcW w:w="416" w:type="dxa"/>
            <w:shd w:val="clear" w:color="auto" w:fill="auto"/>
          </w:tcPr>
          <w:p w:rsidR="002A5312" w:rsidRDefault="002A5312"/>
        </w:tc>
        <w:tc>
          <w:tcPr>
            <w:tcW w:w="8234" w:type="dxa"/>
            <w:shd w:val="clear" w:color="auto" w:fill="auto"/>
          </w:tcPr>
          <w:p w:rsidR="002A5312" w:rsidRPr="00A93476" w:rsidRDefault="002A5312">
            <w:pPr>
              <w:rPr>
                <w:b/>
              </w:rPr>
            </w:pPr>
            <w:r w:rsidRPr="00A93476">
              <w:rPr>
                <w:b/>
              </w:rPr>
              <w:t>PREMIERING</w:t>
            </w:r>
          </w:p>
          <w:p w:rsidR="002A5312" w:rsidRDefault="002A5312">
            <w:r>
              <w:t>Premiering av beste tredjedel i hver klasse.</w:t>
            </w:r>
          </w:p>
          <w:p w:rsidR="002A5312" w:rsidRDefault="002A5312"/>
        </w:tc>
      </w:tr>
      <w:tr w:rsidR="002A5312" w:rsidTr="00975815">
        <w:tc>
          <w:tcPr>
            <w:tcW w:w="636" w:type="dxa"/>
            <w:shd w:val="clear" w:color="auto" w:fill="auto"/>
          </w:tcPr>
          <w:p w:rsidR="002A5312" w:rsidRPr="00A93476" w:rsidRDefault="002A5312">
            <w:pPr>
              <w:rPr>
                <w:b/>
              </w:rPr>
            </w:pPr>
            <w:r w:rsidRPr="00A93476">
              <w:rPr>
                <w:b/>
              </w:rPr>
              <w:t>21</w:t>
            </w:r>
          </w:p>
        </w:tc>
        <w:tc>
          <w:tcPr>
            <w:tcW w:w="416" w:type="dxa"/>
            <w:shd w:val="clear" w:color="auto" w:fill="auto"/>
          </w:tcPr>
          <w:p w:rsidR="002A5312" w:rsidRDefault="002A5312"/>
        </w:tc>
        <w:tc>
          <w:tcPr>
            <w:tcW w:w="8234" w:type="dxa"/>
            <w:shd w:val="clear" w:color="auto" w:fill="auto"/>
          </w:tcPr>
          <w:p w:rsidR="002A5312" w:rsidRPr="00A93476" w:rsidRDefault="002A5312">
            <w:pPr>
              <w:rPr>
                <w:b/>
              </w:rPr>
            </w:pPr>
            <w:r w:rsidRPr="00A93476">
              <w:rPr>
                <w:b/>
              </w:rPr>
              <w:t>ANSVARSFRASKRIVELSE</w:t>
            </w:r>
          </w:p>
          <w:p w:rsidR="002A5312" w:rsidRDefault="002A5312">
            <w:r>
              <w:t xml:space="preserve">Deltakere i regattaen deltar ene og alene på eget ansvar. Se regel RRS 4 om </w:t>
            </w:r>
            <w:proofErr w:type="gramStart"/>
            <w:r>
              <w:t>å</w:t>
            </w:r>
            <w:proofErr w:type="gramEnd"/>
            <w:r>
              <w:t xml:space="preserve"> </w:t>
            </w:r>
            <w:r w:rsidR="002E2F23">
              <w:t>kapp seile</w:t>
            </w:r>
            <w:r>
              <w:t>. Den organiserende myndighet vil ikke akseptere noe ansvar for skade på materiell eller person eller dødsfall inntruffet i forbindelse med, før, under eller etter regattaen.</w:t>
            </w:r>
          </w:p>
          <w:p w:rsidR="002A5312" w:rsidRDefault="002A5312"/>
        </w:tc>
      </w:tr>
      <w:tr w:rsidR="001F3602" w:rsidTr="00975815">
        <w:tc>
          <w:tcPr>
            <w:tcW w:w="636" w:type="dxa"/>
            <w:shd w:val="clear" w:color="auto" w:fill="auto"/>
          </w:tcPr>
          <w:p w:rsidR="001F3602" w:rsidRDefault="001F3602" w:rsidP="001F3602">
            <w:pPr>
              <w:rPr>
                <w:b/>
              </w:rPr>
            </w:pPr>
            <w:r w:rsidRPr="00A93476">
              <w:rPr>
                <w:b/>
              </w:rPr>
              <w:t>22</w:t>
            </w:r>
          </w:p>
          <w:p w:rsidR="001F3602" w:rsidRPr="00A93476" w:rsidRDefault="001F3602">
            <w:pPr>
              <w:rPr>
                <w:b/>
              </w:rPr>
            </w:pPr>
          </w:p>
        </w:tc>
        <w:tc>
          <w:tcPr>
            <w:tcW w:w="416" w:type="dxa"/>
            <w:shd w:val="clear" w:color="auto" w:fill="auto"/>
          </w:tcPr>
          <w:p w:rsidR="001F3602" w:rsidRDefault="001F3602"/>
        </w:tc>
        <w:tc>
          <w:tcPr>
            <w:tcW w:w="8234" w:type="dxa"/>
            <w:shd w:val="clear" w:color="auto" w:fill="auto"/>
          </w:tcPr>
          <w:p w:rsidR="001F3602" w:rsidRPr="00A93476" w:rsidRDefault="001F3602" w:rsidP="001F3602">
            <w:pPr>
              <w:rPr>
                <w:b/>
              </w:rPr>
            </w:pPr>
            <w:r w:rsidRPr="00A93476">
              <w:rPr>
                <w:b/>
              </w:rPr>
              <w:t>FORSIKRING</w:t>
            </w:r>
          </w:p>
          <w:p w:rsidR="001F3602" w:rsidRDefault="001F3602" w:rsidP="001F3602">
            <w:r>
              <w:t>Hver deltakende båt skal være forsikret med gyldig ansvarsforsikring.</w:t>
            </w:r>
          </w:p>
          <w:p w:rsidR="001F3602" w:rsidRPr="00A93476" w:rsidRDefault="001F3602">
            <w:pPr>
              <w:rPr>
                <w:b/>
              </w:rPr>
            </w:pPr>
          </w:p>
        </w:tc>
      </w:tr>
      <w:tr w:rsidR="002A5312" w:rsidTr="00975815">
        <w:trPr>
          <w:trHeight w:val="824"/>
        </w:trPr>
        <w:tc>
          <w:tcPr>
            <w:tcW w:w="636" w:type="dxa"/>
            <w:shd w:val="clear" w:color="auto" w:fill="auto"/>
          </w:tcPr>
          <w:p w:rsidR="002F4BB9" w:rsidRPr="00A93476" w:rsidRDefault="002F4BB9">
            <w:pPr>
              <w:rPr>
                <w:b/>
              </w:rPr>
            </w:pPr>
            <w:r>
              <w:rPr>
                <w:b/>
              </w:rPr>
              <w:t>23</w:t>
            </w:r>
          </w:p>
        </w:tc>
        <w:tc>
          <w:tcPr>
            <w:tcW w:w="416" w:type="dxa"/>
            <w:shd w:val="clear" w:color="auto" w:fill="auto"/>
          </w:tcPr>
          <w:p w:rsidR="002A5312" w:rsidRDefault="002A5312"/>
        </w:tc>
        <w:tc>
          <w:tcPr>
            <w:tcW w:w="8234" w:type="dxa"/>
            <w:shd w:val="clear" w:color="auto" w:fill="auto"/>
          </w:tcPr>
          <w:p w:rsidR="002F4BB9" w:rsidRDefault="002F4BB9">
            <w:r w:rsidRPr="002F4BB9">
              <w:rPr>
                <w:b/>
              </w:rPr>
              <w:t>L</w:t>
            </w:r>
            <w:r>
              <w:rPr>
                <w:b/>
              </w:rPr>
              <w:t>ISENS</w:t>
            </w:r>
          </w:p>
          <w:p w:rsidR="002F4BB9" w:rsidRDefault="002F4BB9">
            <w:r>
              <w:t xml:space="preserve">Hver deltager mellom 13 og 70 år skal ha gyldig seilerlisens i henhold til </w:t>
            </w:r>
            <w:r w:rsidR="002E2F23">
              <w:t>NSFs</w:t>
            </w:r>
            <w:r>
              <w:t xml:space="preserve"> lisensregler.</w:t>
            </w:r>
          </w:p>
        </w:tc>
      </w:tr>
    </w:tbl>
    <w:p w:rsidR="00662D93" w:rsidRDefault="00662D93" w:rsidP="00F323F8"/>
    <w:p w:rsidR="006841E1" w:rsidRDefault="006841E1" w:rsidP="00F323F8"/>
    <w:p w:rsidR="00BD4815" w:rsidRDefault="00BD4815" w:rsidP="006841E1">
      <w:pPr>
        <w:rPr>
          <w:b/>
          <w:u w:val="single"/>
        </w:rPr>
      </w:pPr>
    </w:p>
    <w:p w:rsidR="001F3602" w:rsidRDefault="001F3602">
      <w:pPr>
        <w:rPr>
          <w:b/>
          <w:u w:val="single"/>
        </w:rPr>
      </w:pPr>
      <w:r>
        <w:rPr>
          <w:b/>
          <w:u w:val="single"/>
        </w:rPr>
        <w:br w:type="page"/>
      </w:r>
    </w:p>
    <w:p w:rsidR="00237970" w:rsidRPr="00237970" w:rsidRDefault="00237970" w:rsidP="00237970">
      <w:pPr>
        <w:rPr>
          <w:b/>
          <w:u w:val="single"/>
        </w:rPr>
      </w:pPr>
      <w:proofErr w:type="gramStart"/>
      <w:r w:rsidRPr="00237970">
        <w:rPr>
          <w:b/>
          <w:u w:val="single"/>
        </w:rPr>
        <w:lastRenderedPageBreak/>
        <w:t>BANEDIAGRAM  BANE</w:t>
      </w:r>
      <w:proofErr w:type="gramEnd"/>
      <w:r w:rsidRPr="00237970">
        <w:rPr>
          <w:b/>
          <w:u w:val="single"/>
        </w:rPr>
        <w:t xml:space="preserve"> 1</w:t>
      </w:r>
    </w:p>
    <w:p w:rsidR="00237970" w:rsidRDefault="00237970" w:rsidP="00237970">
      <w:pPr>
        <w:rPr>
          <w:b/>
        </w:rPr>
      </w:pPr>
      <w:r>
        <w:rPr>
          <w:b/>
        </w:rPr>
        <w:t>Firkant med indre og ytre pølsebane.</w:t>
      </w:r>
    </w:p>
    <w:p w:rsidR="00237970" w:rsidRPr="00387875" w:rsidRDefault="00237970" w:rsidP="00237970">
      <w:pPr>
        <w:rPr>
          <w:b/>
        </w:rPr>
      </w:pPr>
      <w:r w:rsidRPr="00387875">
        <w:rPr>
          <w:b/>
        </w:rPr>
        <w:t xml:space="preserve">Brett/29èr </w:t>
      </w:r>
    </w:p>
    <w:p w:rsidR="00237970" w:rsidRDefault="00237970" w:rsidP="00237970">
      <w:r>
        <w:t>Løpet, alle merker rundes om babord.</w:t>
      </w:r>
    </w:p>
    <w:p w:rsidR="001F3602" w:rsidRDefault="001F3602" w:rsidP="00237970">
      <w:pPr>
        <w:rPr>
          <w:b/>
        </w:rPr>
      </w:pPr>
    </w:p>
    <w:p w:rsidR="00237970" w:rsidRDefault="00263A9C" w:rsidP="00237970">
      <w:r>
        <w:rPr>
          <w:b/>
          <w:noProof/>
        </w:rPr>
        <mc:AlternateContent>
          <mc:Choice Requires="wps">
            <w:drawing>
              <wp:anchor distT="0" distB="0" distL="114300" distR="114300" simplePos="0" relativeHeight="251701760" behindDoc="0" locked="0" layoutInCell="1" allowOverlap="1">
                <wp:simplePos x="0" y="0"/>
                <wp:positionH relativeFrom="column">
                  <wp:posOffset>3762375</wp:posOffset>
                </wp:positionH>
                <wp:positionV relativeFrom="paragraph">
                  <wp:posOffset>5114925</wp:posOffset>
                </wp:positionV>
                <wp:extent cx="169545" cy="287020"/>
                <wp:effectExtent l="0" t="0" r="20955" b="17780"/>
                <wp:wrapNone/>
                <wp:docPr id="6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287020"/>
                        </a:xfrm>
                        <a:prstGeom prst="can">
                          <a:avLst>
                            <a:gd name="adj" fmla="val 43300"/>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5" o:spid="_x0000_s1026" type="#_x0000_t22" style="position:absolute;margin-left:296.25pt;margin-top:402.75pt;width:13.35pt;height:22.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" adj="5525" fillcolor="yellow"/>
            </w:pict>
          </mc:Fallback>
        </mc:AlternateContent>
      </w:r>
      <w:r>
        <w:rPr>
          <w:b/>
          <w:noProof/>
        </w:rPr>
        <mc:AlternateContent>
          <mc:Choice Requires="wps">
            <w:drawing>
              <wp:anchor distT="0" distB="0" distL="114300" distR="114300" simplePos="0" relativeHeight="251699712" behindDoc="0" locked="0" layoutInCell="1" allowOverlap="1">
                <wp:simplePos x="0" y="0"/>
                <wp:positionH relativeFrom="column">
                  <wp:posOffset>5779135</wp:posOffset>
                </wp:positionH>
                <wp:positionV relativeFrom="paragraph">
                  <wp:posOffset>6141720</wp:posOffset>
                </wp:positionV>
                <wp:extent cx="169545" cy="287020"/>
                <wp:effectExtent l="0" t="0" r="20955" b="17780"/>
                <wp:wrapNone/>
                <wp:docPr id="5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287020"/>
                        </a:xfrm>
                        <a:prstGeom prst="can">
                          <a:avLst>
                            <a:gd name="adj" fmla="val 43300"/>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22" style="position:absolute;margin-left:455.05pt;margin-top:483.6pt;width:13.35pt;height:22.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" adj="5525" fillcolor="yellow"/>
            </w:pict>
          </mc:Fallback>
        </mc:AlternateContent>
      </w:r>
      <w:r>
        <w:rPr>
          <w:b/>
          <w:noProof/>
        </w:rPr>
        <mc:AlternateContent>
          <mc:Choice Requires="wps">
            <w:drawing>
              <wp:anchor distT="0" distB="0" distL="114299" distR="114299" simplePos="0" relativeHeight="251696640" behindDoc="0" locked="0" layoutInCell="1" allowOverlap="1">
                <wp:simplePos x="0" y="0"/>
                <wp:positionH relativeFrom="column">
                  <wp:posOffset>5824854</wp:posOffset>
                </wp:positionH>
                <wp:positionV relativeFrom="paragraph">
                  <wp:posOffset>5525770</wp:posOffset>
                </wp:positionV>
                <wp:extent cx="0" cy="617855"/>
                <wp:effectExtent l="0" t="0" r="19050" b="10795"/>
                <wp:wrapNone/>
                <wp:docPr id="57" name="Rett linj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78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tt linje 57"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8.65pt,435.1pt" to="458.65pt,4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" strokecolor="#4a7ebb">
                <o:lock v:ext="edit" shapetype="f"/>
              </v:line>
            </w:pict>
          </mc:Fallback>
        </mc:AlternateContent>
      </w:r>
      <w:r>
        <w:rPr>
          <w:b/>
          <w:noProof/>
        </w:rPr>
        <mc:AlternateContent>
          <mc:Choice Requires="wps">
            <w:drawing>
              <wp:anchor distT="4294967295" distB="4294967295" distL="114300" distR="114300" simplePos="0" relativeHeight="251695616" behindDoc="0" locked="0" layoutInCell="1" allowOverlap="1">
                <wp:simplePos x="0" y="0"/>
                <wp:positionH relativeFrom="column">
                  <wp:posOffset>3948430</wp:posOffset>
                </wp:positionH>
                <wp:positionV relativeFrom="paragraph">
                  <wp:posOffset>5273039</wp:posOffset>
                </wp:positionV>
                <wp:extent cx="1781175" cy="0"/>
                <wp:effectExtent l="0" t="0" r="9525" b="19050"/>
                <wp:wrapNone/>
                <wp:docPr id="58" name="Rett linj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811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tt linje 58" o:spid="_x0000_s1026" style="position:absolute;flip:x;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9pt,415.2pt" to="451.15pt,4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" strokecolor="#4a7ebb">
                <o:lock v:ext="edit" shapetype="f"/>
              </v:line>
            </w:pict>
          </mc:Fallback>
        </mc:AlternateContent>
      </w:r>
      <w:r>
        <w:rPr>
          <w:b/>
          <w:noProof/>
        </w:rPr>
        <mc:AlternateContent>
          <mc:Choice Requires="wps">
            <w:drawing>
              <wp:anchor distT="0" distB="0" distL="114300" distR="114300" simplePos="0" relativeHeight="251694592" behindDoc="0" locked="0" layoutInCell="1" allowOverlap="1">
                <wp:simplePos x="0" y="0"/>
                <wp:positionH relativeFrom="column">
                  <wp:posOffset>5822315</wp:posOffset>
                </wp:positionH>
                <wp:positionV relativeFrom="paragraph">
                  <wp:posOffset>5118100</wp:posOffset>
                </wp:positionV>
                <wp:extent cx="194945" cy="212090"/>
                <wp:effectExtent l="0" t="38100" r="14605" b="54610"/>
                <wp:wrapNone/>
                <wp:docPr id="5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12090"/>
                        </a:xfrm>
                        <a:prstGeom prst="flowChartPunchedTape">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95" o:spid="_x0000_s1026" type="#_x0000_t122" style="position:absolute;margin-left:458.45pt;margin-top:403pt;width:15.35pt;height:16.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" fillcolor="#f60"/>
            </w:pict>
          </mc:Fallback>
        </mc:AlternateContent>
      </w:r>
      <w:r>
        <w:rPr>
          <w:b/>
          <w:noProof/>
        </w:rPr>
        <mc:AlternateContent>
          <mc:Choice Requires="wpg">
            <w:drawing>
              <wp:anchor distT="0" distB="0" distL="114300" distR="114300" simplePos="0" relativeHeight="251693568" behindDoc="0" locked="0" layoutInCell="1" allowOverlap="1">
                <wp:simplePos x="0" y="0"/>
                <wp:positionH relativeFrom="column">
                  <wp:posOffset>5732145</wp:posOffset>
                </wp:positionH>
                <wp:positionV relativeFrom="paragraph">
                  <wp:posOffset>5023485</wp:posOffset>
                </wp:positionV>
                <wp:extent cx="157480" cy="506095"/>
                <wp:effectExtent l="12700" t="29845" r="20320" b="6985"/>
                <wp:wrapNone/>
                <wp:docPr id="5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506095"/>
                          <a:chOff x="4513" y="945"/>
                          <a:chExt cx="116" cy="344"/>
                        </a:xfrm>
                      </wpg:grpSpPr>
                      <wps:wsp>
                        <wps:cNvPr id="54" name="AutoShape 84"/>
                        <wps:cNvSpPr>
                          <a:spLocks noChangeArrowheads="1"/>
                        </wps:cNvSpPr>
                        <wps:spPr bwMode="auto">
                          <a:xfrm>
                            <a:off x="4513" y="1117"/>
                            <a:ext cx="116" cy="172"/>
                          </a:xfrm>
                          <a:custGeom>
                            <a:avLst/>
                            <a:gdLst>
                              <a:gd name="T0" fmla="*/ 101 w 21600"/>
                              <a:gd name="T1" fmla="*/ 86 h 21600"/>
                              <a:gd name="T2" fmla="*/ 58 w 21600"/>
                              <a:gd name="T3" fmla="*/ 172 h 21600"/>
                              <a:gd name="T4" fmla="*/ 14 w 21600"/>
                              <a:gd name="T5" fmla="*/ 86 h 21600"/>
                              <a:gd name="T6" fmla="*/ 58 w 21600"/>
                              <a:gd name="T7" fmla="*/ 0 h 21600"/>
                              <a:gd name="T8" fmla="*/ 0 60000 65536"/>
                              <a:gd name="T9" fmla="*/ 0 60000 65536"/>
                              <a:gd name="T10" fmla="*/ 0 60000 65536"/>
                              <a:gd name="T11" fmla="*/ 0 60000 65536"/>
                              <a:gd name="T12" fmla="*/ 4469 w 21600"/>
                              <a:gd name="T13" fmla="*/ 4521 h 21600"/>
                              <a:gd name="T14" fmla="*/ 17131 w 21600"/>
                              <a:gd name="T15" fmla="*/ 17079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 name="AutoShape 85"/>
                        <wps:cNvSpPr>
                          <a:spLocks noChangeArrowheads="1"/>
                        </wps:cNvSpPr>
                        <wps:spPr bwMode="auto">
                          <a:xfrm>
                            <a:off x="4513" y="945"/>
                            <a:ext cx="116" cy="17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51.35pt;margin-top:395.55pt;width:12.4pt;height:39.85pt;z-index:251693568" coordorigin="4513,945" coordsize="1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">
                <v:shape id="AutoShape 84" o:spid="_x0000_s1027" style="position:absolute;left:4513;top:1117;width:116;height: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j5sQA&#10;AADbAAAADwAAAGRycy9kb3ducmV2LnhtbESPQWvCQBSE7wX/w/IEb3WjpFKiq5RAoGCpmLaQ42P3&#10;mYRm34bsNsZ/3xUKPQ4z8w2zO0y2EyMNvnWsYLVMQBBrZ1quFXx+FI/PIHxANtg5JgU38nDYzx52&#10;mBl35TONZahFhLDPUEETQp9J6XVDFv3S9cTRu7jBYohyqKUZ8BrhtpPrJNlIiy3HhQZ7yhvS3+WP&#10;VXDy79XX2+2oz3W+IVdyWuiqUmoxn162IAJN4T/81341Cp5SuH+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I+bEAAAA2wAAAA8AAAAAAAAAAAAAAAAAmAIAAGRycy9k&#10;b3ducmV2LnhtbFBLBQYAAAAABAAEAPUAAACJAwAAAAA=&#10;" path="m,l5400,21600r10800,l21600,,,xe" fillcolor="black">
                  <v:stroke joinstyle="miter"/>
                  <v:path o:connecttype="custom" o:connectlocs="1,1;0,1;0,1;0,0" o:connectangles="0,0,0,0" textboxrect="4469,4521,17131,17079"/>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5" o:spid="_x0000_s1028" type="#_x0000_t5" style="position:absolute;left:4513;top:945;width:1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hZsMA&#10;AADbAAAADwAAAGRycy9kb3ducmV2LnhtbESPwWrDMBBE74H+g9hCb7HcgO3iWgmlEAg0PdT1ByzW&#10;1ja1VsJSYidfHwUKPQ4z84apdosZxZkmP1hW8JykIIhbqwfuFDTf+/ULCB+QNY6WScGFPOy2D6sK&#10;S21n/qJzHToRIexLVNCH4EopfduTQZ9YRxy9HzsZDFFOndQTzhFuRrlJ01waHDgu9Ojovaf2tz4Z&#10;BXUoPo+za+ShcPv84ufCX9MPpZ4el7dXEIGW8B/+ax+0giyD+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WhZsMAAADbAAAADwAAAAAAAAAAAAAAAACYAgAAZHJzL2Rv&#10;d25yZXYueG1sUEsFBgAAAAAEAAQA9QAAAIgDAAAAAA==&#10;" fillcolor="black"/>
              </v:group>
            </w:pict>
          </mc:Fallback>
        </mc:AlternateContent>
      </w:r>
      <w:r w:rsidR="00237970" w:rsidRPr="005559B4">
        <w:rPr>
          <w:b/>
        </w:rPr>
        <w:t>Indre pølsebane:</w:t>
      </w:r>
      <w:r w:rsidR="00237970">
        <w:t xml:space="preserve"> Start-x(1-4)-Mål (Signaliseres</w:t>
      </w:r>
      <w:r w:rsidR="00237D4D">
        <w:t xml:space="preserve"> med</w:t>
      </w:r>
      <w:r w:rsidR="00237970">
        <w:t xml:space="preserve"> </w:t>
      </w:r>
      <w:r w:rsidR="00237970" w:rsidRPr="00AF0356">
        <w:rPr>
          <w:b/>
          <w:color w:val="FF0000"/>
        </w:rPr>
        <w:t>rødt flagg</w:t>
      </w:r>
      <w:r w:rsidR="00237970" w:rsidRPr="00AF0356">
        <w:rPr>
          <w:color w:val="FF0000"/>
        </w:rPr>
        <w:t xml:space="preserve"> </w:t>
      </w:r>
      <w:r w:rsidR="00237970">
        <w:t>senest ved varselsignalet)</w:t>
      </w:r>
    </w:p>
    <w:p w:rsidR="00237970" w:rsidRDefault="00237970" w:rsidP="00237970">
      <w:proofErr w:type="spellStart"/>
      <w:r w:rsidRPr="00E325DA">
        <w:rPr>
          <w:b/>
        </w:rPr>
        <w:t>X</w:t>
      </w:r>
      <w:proofErr w:type="spellEnd"/>
      <w:r>
        <w:t xml:space="preserve"> = Antall runder leggen (1-4) skal seiles, signaliseres med tallstander senest ved klassens varselsignal.</w:t>
      </w:r>
    </w:p>
    <w:p w:rsidR="00237970" w:rsidRDefault="00237970" w:rsidP="00237970"/>
    <w:p w:rsidR="00237970" w:rsidRDefault="00237970" w:rsidP="00237970">
      <w:r w:rsidRPr="005559B4">
        <w:rPr>
          <w:b/>
        </w:rPr>
        <w:t>Ytre pølsebane:</w:t>
      </w:r>
      <w:r>
        <w:t xml:space="preserve"> Start-1-x(2-3)-Mål (Signaliseres</w:t>
      </w:r>
      <w:r w:rsidR="00237D4D">
        <w:t xml:space="preserve"> med</w:t>
      </w:r>
      <w:r>
        <w:t xml:space="preserve"> </w:t>
      </w:r>
      <w:r w:rsidRPr="00AF0356">
        <w:rPr>
          <w:b/>
          <w:color w:val="00B050"/>
        </w:rPr>
        <w:t>grønt flagg</w:t>
      </w:r>
      <w:r w:rsidRPr="00AF0356">
        <w:rPr>
          <w:color w:val="00B050"/>
        </w:rPr>
        <w:t xml:space="preserve"> </w:t>
      </w:r>
      <w:r>
        <w:t>senest ved varselsignalet)</w:t>
      </w:r>
    </w:p>
    <w:p w:rsidR="00237970" w:rsidRPr="001F3602" w:rsidRDefault="00237970" w:rsidP="00237970">
      <w:r>
        <w:t xml:space="preserve"> </w:t>
      </w:r>
      <w:proofErr w:type="spellStart"/>
      <w:r w:rsidRPr="00E325DA">
        <w:rPr>
          <w:b/>
        </w:rPr>
        <w:t>X</w:t>
      </w:r>
      <w:proofErr w:type="spellEnd"/>
      <w:r>
        <w:rPr>
          <w:b/>
        </w:rPr>
        <w:t xml:space="preserve"> =</w:t>
      </w:r>
      <w:r w:rsidRPr="00E325DA">
        <w:t xml:space="preserve"> A</w:t>
      </w:r>
      <w:r>
        <w:t xml:space="preserve">ntall runder leggen (2-3) skal seiles, signaliseres med tallstander senest ved klassens varselsignal </w:t>
      </w:r>
    </w:p>
    <w:p w:rsidR="00237970" w:rsidRDefault="00237970" w:rsidP="00237970"/>
    <w:p w:rsidR="00237970" w:rsidRDefault="00237970" w:rsidP="00237970"/>
    <w:p w:rsidR="00237970" w:rsidRDefault="00237970" w:rsidP="00237970"/>
    <w:p w:rsidR="00237970" w:rsidRDefault="00237970" w:rsidP="00237970"/>
    <w:p w:rsidR="00237970" w:rsidRDefault="00263A9C" w:rsidP="00237970">
      <w:r>
        <w:rPr>
          <w:noProof/>
        </w:rPr>
        <mc:AlternateContent>
          <mc:Choice Requires="wps">
            <w:drawing>
              <wp:anchor distT="0" distB="0" distL="114300" distR="114300" simplePos="0" relativeHeight="251700736" behindDoc="0" locked="0" layoutInCell="1" allowOverlap="1">
                <wp:simplePos x="0" y="0"/>
                <wp:positionH relativeFrom="column">
                  <wp:posOffset>3755390</wp:posOffset>
                </wp:positionH>
                <wp:positionV relativeFrom="paragraph">
                  <wp:posOffset>5080</wp:posOffset>
                </wp:positionV>
                <wp:extent cx="168910" cy="286385"/>
                <wp:effectExtent l="0" t="0" r="21590" b="18415"/>
                <wp:wrapNone/>
                <wp:docPr id="6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86385"/>
                        </a:xfrm>
                        <a:prstGeom prst="can">
                          <a:avLst>
                            <a:gd name="adj" fmla="val 43300"/>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22" style="position:absolute;margin-left:295.7pt;margin-top:.4pt;width:13.3pt;height:22.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" adj="5516" fillcolor="yellow"/>
            </w:pict>
          </mc:Fallback>
        </mc:AlternateContent>
      </w:r>
    </w:p>
    <w:p w:rsidR="00237970" w:rsidRDefault="00237970" w:rsidP="00237970"/>
    <w:p w:rsidR="00237970" w:rsidRPr="001C6735" w:rsidRDefault="00263A9C" w:rsidP="00237970">
      <w:pPr>
        <w:rPr>
          <w:b/>
        </w:rPr>
      </w:pPr>
      <w:r>
        <w:rPr>
          <w:noProof/>
        </w:rPr>
        <mc:AlternateContent>
          <mc:Choice Requires="wps">
            <w:drawing>
              <wp:anchor distT="0" distB="0" distL="114300" distR="114300" simplePos="0" relativeHeight="251698688" behindDoc="0" locked="0" layoutInCell="1" allowOverlap="1">
                <wp:simplePos x="0" y="0"/>
                <wp:positionH relativeFrom="column">
                  <wp:posOffset>311785</wp:posOffset>
                </wp:positionH>
                <wp:positionV relativeFrom="paragraph">
                  <wp:posOffset>0</wp:posOffset>
                </wp:positionV>
                <wp:extent cx="168910" cy="286385"/>
                <wp:effectExtent l="0" t="0" r="21590" b="18415"/>
                <wp:wrapNone/>
                <wp:docPr id="6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86385"/>
                        </a:xfrm>
                        <a:prstGeom prst="can">
                          <a:avLst>
                            <a:gd name="adj" fmla="val 43300"/>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22" style="position:absolute;margin-left:24.55pt;margin-top:0;width:13.3pt;height:2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" adj="5516" fillcolor="yellow"/>
            </w:pict>
          </mc:Fallback>
        </mc:AlternateContent>
      </w:r>
      <w:r w:rsidR="00237970">
        <w:t xml:space="preserve">                                                                                            </w:t>
      </w:r>
      <w:r w:rsidR="00237970" w:rsidRPr="001C6735">
        <w:rPr>
          <w:b/>
        </w:rPr>
        <w:t>Merke 1</w:t>
      </w:r>
    </w:p>
    <w:p w:rsidR="00237970" w:rsidRDefault="00237970" w:rsidP="00237970">
      <w:r>
        <w:t xml:space="preserve">                </w:t>
      </w:r>
    </w:p>
    <w:p w:rsidR="00237970" w:rsidRDefault="00237970" w:rsidP="00237970">
      <w:pPr>
        <w:rPr>
          <w:b/>
        </w:rPr>
      </w:pPr>
      <w:r>
        <w:t xml:space="preserve">    </w:t>
      </w:r>
      <w:r w:rsidRPr="001C6735">
        <w:rPr>
          <w:b/>
        </w:rPr>
        <w:t>Merke 2</w:t>
      </w: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37970" w:rsidP="00237970">
      <w:pPr>
        <w:rPr>
          <w:b/>
        </w:rPr>
      </w:pPr>
      <w:r>
        <w:rPr>
          <w:b/>
        </w:rPr>
        <w:t xml:space="preserve">                                                                                                                  Startlinje</w:t>
      </w:r>
    </w:p>
    <w:p w:rsidR="00237970" w:rsidRDefault="00237970" w:rsidP="00237970">
      <w:pPr>
        <w:rPr>
          <w:b/>
        </w:rPr>
      </w:pPr>
    </w:p>
    <w:p w:rsidR="00237970" w:rsidRDefault="00237970" w:rsidP="00237970">
      <w:pPr>
        <w:rPr>
          <w:b/>
        </w:rPr>
      </w:pPr>
      <w:r>
        <w:rPr>
          <w:b/>
        </w:rPr>
        <w:t xml:space="preserve">                                                                                              Merke 4</w:t>
      </w:r>
    </w:p>
    <w:p w:rsidR="00237970" w:rsidRDefault="00237970" w:rsidP="00237970">
      <w:pPr>
        <w:rPr>
          <w:b/>
        </w:rPr>
      </w:pPr>
    </w:p>
    <w:p w:rsidR="00237970" w:rsidRDefault="00263A9C" w:rsidP="00237970">
      <w:pPr>
        <w:rPr>
          <w:b/>
        </w:rPr>
      </w:pPr>
      <w:r>
        <w:rPr>
          <w:b/>
          <w:noProof/>
        </w:rPr>
        <mc:AlternateContent>
          <mc:Choice Requires="wps">
            <w:drawing>
              <wp:anchor distT="0" distB="0" distL="114300" distR="114300" simplePos="0" relativeHeight="251702784" behindDoc="0" locked="0" layoutInCell="1" allowOverlap="1">
                <wp:simplePos x="0" y="0"/>
                <wp:positionH relativeFrom="column">
                  <wp:posOffset>5605780</wp:posOffset>
                </wp:positionH>
                <wp:positionV relativeFrom="paragraph">
                  <wp:posOffset>113030</wp:posOffset>
                </wp:positionV>
                <wp:extent cx="704850" cy="9525"/>
                <wp:effectExtent l="0" t="76200" r="19050" b="104775"/>
                <wp:wrapNone/>
                <wp:docPr id="65" name="Rett pil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85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tt pil 65" o:spid="_x0000_s1026" type="#_x0000_t32" style="position:absolute;margin-left:441.4pt;margin-top:8.9pt;width:55.5pt;height:.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" strokecolor="#4a7ebb">
                <v:stroke endarrow="open"/>
                <o:lock v:ext="edit" shapetype="f"/>
              </v:shape>
            </w:pict>
          </mc:Fallback>
        </mc:AlternateContent>
      </w:r>
      <w:r w:rsidR="00237970">
        <w:rPr>
          <w:b/>
        </w:rPr>
        <w:t xml:space="preserve">                                                                                                                                           Mål      </w:t>
      </w:r>
    </w:p>
    <w:p w:rsidR="00237970" w:rsidRDefault="00237970" w:rsidP="00237970">
      <w:pPr>
        <w:rPr>
          <w:b/>
        </w:rPr>
      </w:pPr>
    </w:p>
    <w:p w:rsidR="00237970" w:rsidRDefault="00237970" w:rsidP="00237970">
      <w:pPr>
        <w:rPr>
          <w:b/>
        </w:rPr>
      </w:pPr>
    </w:p>
    <w:p w:rsidR="00237970" w:rsidRDefault="00237970" w:rsidP="00237970">
      <w:pPr>
        <w:rPr>
          <w:b/>
        </w:rPr>
      </w:pPr>
    </w:p>
    <w:p w:rsidR="00237970" w:rsidRDefault="00263A9C" w:rsidP="00237970">
      <w:pPr>
        <w:rPr>
          <w:b/>
        </w:rPr>
      </w:pPr>
      <w:r>
        <w:rPr>
          <w:noProof/>
        </w:rPr>
        <mc:AlternateContent>
          <mc:Choice Requires="wps">
            <w:drawing>
              <wp:anchor distT="0" distB="0" distL="114300" distR="114300" simplePos="0" relativeHeight="251697664" behindDoc="0" locked="0" layoutInCell="1" allowOverlap="1">
                <wp:simplePos x="0" y="0"/>
                <wp:positionH relativeFrom="column">
                  <wp:posOffset>414020</wp:posOffset>
                </wp:positionH>
                <wp:positionV relativeFrom="paragraph">
                  <wp:posOffset>60960</wp:posOffset>
                </wp:positionV>
                <wp:extent cx="168910" cy="286385"/>
                <wp:effectExtent l="0" t="0" r="21590" b="18415"/>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86385"/>
                        </a:xfrm>
                        <a:prstGeom prst="can">
                          <a:avLst>
                            <a:gd name="adj" fmla="val 43300"/>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22" style="position:absolute;margin-left:32.6pt;margin-top:4.8pt;width:13.3pt;height:22.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" adj="5516" fillcolor="yellow"/>
            </w:pict>
          </mc:Fallback>
        </mc:AlternateContent>
      </w:r>
      <w:r w:rsidR="00237970">
        <w:rPr>
          <w:b/>
        </w:rPr>
        <w:t xml:space="preserve">      </w:t>
      </w:r>
    </w:p>
    <w:p w:rsidR="00237970" w:rsidRDefault="00237970" w:rsidP="00237970">
      <w:pPr>
        <w:rPr>
          <w:b/>
        </w:rPr>
      </w:pPr>
      <w:r>
        <w:rPr>
          <w:b/>
        </w:rPr>
        <w:t xml:space="preserve">      </w:t>
      </w:r>
    </w:p>
    <w:p w:rsidR="00237970" w:rsidRPr="001C6735" w:rsidRDefault="00237970" w:rsidP="00237970">
      <w:pPr>
        <w:rPr>
          <w:b/>
        </w:rPr>
      </w:pPr>
      <w:r>
        <w:rPr>
          <w:b/>
        </w:rPr>
        <w:t xml:space="preserve">     Merke 3</w:t>
      </w:r>
      <w:r w:rsidRPr="001C6735">
        <w:rPr>
          <w:b/>
        </w:rPr>
        <w:tab/>
      </w:r>
      <w:r w:rsidRPr="001C6735">
        <w:rPr>
          <w:b/>
        </w:rPr>
        <w:tab/>
      </w:r>
      <w:r w:rsidRPr="001C6735">
        <w:rPr>
          <w:b/>
        </w:rPr>
        <w:tab/>
      </w:r>
      <w:r w:rsidRPr="001C6735">
        <w:rPr>
          <w:b/>
        </w:rPr>
        <w:tab/>
      </w:r>
      <w:r w:rsidRPr="001C6735">
        <w:rPr>
          <w:b/>
        </w:rPr>
        <w:tab/>
      </w:r>
      <w:r w:rsidRPr="001C6735">
        <w:rPr>
          <w:b/>
        </w:rPr>
        <w:tab/>
      </w:r>
      <w:r w:rsidRPr="001C6735">
        <w:rPr>
          <w:b/>
        </w:rPr>
        <w:tab/>
      </w:r>
      <w:r w:rsidRPr="001C6735">
        <w:rPr>
          <w:b/>
        </w:rPr>
        <w:tab/>
      </w:r>
    </w:p>
    <w:p w:rsidR="00237970" w:rsidRDefault="00237970" w:rsidP="006841E1">
      <w:pPr>
        <w:rPr>
          <w:b/>
          <w:u w:val="single"/>
        </w:rPr>
      </w:pPr>
    </w:p>
    <w:p w:rsidR="00237970" w:rsidRDefault="00237970" w:rsidP="006841E1">
      <w:pPr>
        <w:rPr>
          <w:b/>
          <w:u w:val="single"/>
        </w:rPr>
      </w:pPr>
    </w:p>
    <w:p w:rsidR="00237970" w:rsidRDefault="00237970" w:rsidP="006841E1">
      <w:pPr>
        <w:rPr>
          <w:b/>
          <w:u w:val="single"/>
        </w:rPr>
      </w:pPr>
    </w:p>
    <w:p w:rsidR="00237970" w:rsidRDefault="00237970" w:rsidP="006841E1">
      <w:pPr>
        <w:rPr>
          <w:b/>
          <w:u w:val="single"/>
        </w:rPr>
      </w:pPr>
    </w:p>
    <w:p w:rsidR="00237970" w:rsidRDefault="00237970" w:rsidP="006841E1">
      <w:pPr>
        <w:rPr>
          <w:b/>
          <w:u w:val="single"/>
        </w:rPr>
      </w:pPr>
    </w:p>
    <w:p w:rsidR="00237970" w:rsidRDefault="00237970" w:rsidP="006841E1">
      <w:pPr>
        <w:rPr>
          <w:b/>
          <w:u w:val="single"/>
        </w:rPr>
      </w:pPr>
    </w:p>
    <w:p w:rsidR="002E2F23" w:rsidRDefault="002E2F23" w:rsidP="006841E1">
      <w:pPr>
        <w:rPr>
          <w:b/>
          <w:u w:val="single"/>
          <w:lang w:val="nn-NO"/>
        </w:rPr>
      </w:pPr>
    </w:p>
    <w:p w:rsidR="002E2F23" w:rsidRDefault="002E2F23" w:rsidP="006841E1">
      <w:pPr>
        <w:rPr>
          <w:b/>
          <w:u w:val="single"/>
          <w:lang w:val="nn-NO"/>
        </w:rPr>
      </w:pPr>
    </w:p>
    <w:p w:rsidR="00B451FE" w:rsidRPr="00237970" w:rsidRDefault="006841E1" w:rsidP="006841E1">
      <w:pPr>
        <w:rPr>
          <w:b/>
          <w:u w:val="single"/>
          <w:lang w:val="nn-NO"/>
        </w:rPr>
      </w:pPr>
      <w:proofErr w:type="gramStart"/>
      <w:r w:rsidRPr="00237970">
        <w:rPr>
          <w:b/>
          <w:u w:val="single"/>
          <w:lang w:val="nn-NO"/>
        </w:rPr>
        <w:lastRenderedPageBreak/>
        <w:t>BANEDIAGRAM</w:t>
      </w:r>
      <w:r w:rsidR="009A7292" w:rsidRPr="00237970">
        <w:rPr>
          <w:b/>
          <w:u w:val="single"/>
          <w:lang w:val="nn-NO"/>
        </w:rPr>
        <w:t xml:space="preserve"> </w:t>
      </w:r>
      <w:r w:rsidR="00237970" w:rsidRPr="00237970">
        <w:rPr>
          <w:b/>
          <w:u w:val="single"/>
          <w:lang w:val="nn-NO"/>
        </w:rPr>
        <w:t xml:space="preserve"> </w:t>
      </w:r>
      <w:r w:rsidR="00ED5213" w:rsidRPr="00237970">
        <w:rPr>
          <w:b/>
          <w:u w:val="single"/>
          <w:lang w:val="nn-NO"/>
        </w:rPr>
        <w:t>BANE</w:t>
      </w:r>
      <w:proofErr w:type="gramEnd"/>
      <w:r w:rsidR="00ED5213" w:rsidRPr="00237970">
        <w:rPr>
          <w:b/>
          <w:u w:val="single"/>
          <w:lang w:val="nn-NO"/>
        </w:rPr>
        <w:t xml:space="preserve"> 2</w:t>
      </w:r>
    </w:p>
    <w:p w:rsidR="006841E1" w:rsidRPr="00237970" w:rsidRDefault="00237970" w:rsidP="006841E1">
      <w:pPr>
        <w:rPr>
          <w:lang w:val="nn-NO"/>
        </w:rPr>
      </w:pPr>
      <w:r>
        <w:rPr>
          <w:b/>
          <w:lang w:val="nn-NO"/>
        </w:rPr>
        <w:t>Laser Standard, Laser Radial,</w:t>
      </w:r>
      <w:r w:rsidR="00AF0356">
        <w:rPr>
          <w:b/>
          <w:lang w:val="nn-NO"/>
        </w:rPr>
        <w:t xml:space="preserve"> </w:t>
      </w:r>
      <w:r w:rsidR="00B451FE" w:rsidRPr="00237970">
        <w:rPr>
          <w:b/>
          <w:lang w:val="nn-NO"/>
        </w:rPr>
        <w:t>Europa</w:t>
      </w:r>
    </w:p>
    <w:p w:rsidR="006841E1" w:rsidRPr="00237970" w:rsidRDefault="006841E1" w:rsidP="006841E1">
      <w:pPr>
        <w:rPr>
          <w:lang w:val="nn-NO"/>
        </w:rPr>
      </w:pPr>
    </w:p>
    <w:p w:rsidR="006841E1" w:rsidRPr="001D3D15" w:rsidRDefault="006841E1" w:rsidP="006841E1">
      <w:pPr>
        <w:rPr>
          <w:u w:val="single"/>
        </w:rPr>
      </w:pPr>
      <w:r w:rsidRPr="001D3D15">
        <w:rPr>
          <w:u w:val="single"/>
        </w:rPr>
        <w:t>Løpet, alle merker rundes om babord:</w:t>
      </w:r>
    </w:p>
    <w:p w:rsidR="006841E1" w:rsidRDefault="006841E1" w:rsidP="006841E1"/>
    <w:p w:rsidR="006841E1" w:rsidRDefault="009A7292" w:rsidP="006841E1">
      <w:r>
        <w:t>Indre loop</w:t>
      </w:r>
      <w:r w:rsidR="006841E1">
        <w:t xml:space="preserve">: Start – 1 – 5 – 1 – 2 – 3 – 4 – </w:t>
      </w:r>
      <w:r>
        <w:t xml:space="preserve">Mål. (Signaliseres med </w:t>
      </w:r>
      <w:r w:rsidR="00AF0356" w:rsidRPr="00AF0356">
        <w:rPr>
          <w:b/>
        </w:rPr>
        <w:t>Tallstander 1</w:t>
      </w:r>
      <w:r w:rsidR="00D0777E">
        <w:t>, senest ved varselsignal</w:t>
      </w:r>
      <w:r>
        <w:t>)</w:t>
      </w:r>
    </w:p>
    <w:p w:rsidR="006841E1" w:rsidRDefault="006841E1" w:rsidP="006841E1"/>
    <w:p w:rsidR="006841E1" w:rsidRDefault="009A7292" w:rsidP="006841E1">
      <w:r>
        <w:t>Ytre loop</w:t>
      </w:r>
      <w:r w:rsidR="006841E1">
        <w:t xml:space="preserve">: Start – 1 – 2 – 3 – 2 – 3 – 4 – </w:t>
      </w:r>
      <w:r w:rsidR="00E324ED">
        <w:t>Mål (Signaliseres</w:t>
      </w:r>
      <w:r>
        <w:t xml:space="preserve"> med </w:t>
      </w:r>
      <w:r w:rsidR="00AF0356" w:rsidRPr="00AF0356">
        <w:rPr>
          <w:b/>
        </w:rPr>
        <w:t>Tallstander 2</w:t>
      </w:r>
      <w:r w:rsidR="00D0777E">
        <w:t>, senest ved varselsignal</w:t>
      </w:r>
      <w:r>
        <w:t>)</w:t>
      </w:r>
      <w:r>
        <w:tab/>
      </w:r>
    </w:p>
    <w:p w:rsidR="006841E1" w:rsidRDefault="006841E1" w:rsidP="006841E1"/>
    <w:p w:rsidR="006841E1" w:rsidRDefault="006841E1" w:rsidP="006841E1"/>
    <w:p w:rsidR="006841E1" w:rsidRDefault="006841E1" w:rsidP="006841E1"/>
    <w:p w:rsidR="006841E1" w:rsidRPr="00662D93" w:rsidRDefault="006841E1" w:rsidP="006841E1"/>
    <w:p w:rsidR="006841E1" w:rsidRPr="00662D93" w:rsidRDefault="006841E1" w:rsidP="006841E1">
      <w:pPr>
        <w:rPr>
          <w:b/>
        </w:rPr>
      </w:pPr>
    </w:p>
    <w:p w:rsidR="006841E1" w:rsidRDefault="006841E1" w:rsidP="006841E1"/>
    <w:p w:rsidR="00E3401F" w:rsidRDefault="00E3401F" w:rsidP="00E3401F"/>
    <w:p w:rsidR="006841E1" w:rsidRDefault="00263A9C" w:rsidP="006841E1">
      <w:r>
        <w:rPr>
          <w:noProof/>
          <w:color w:val="FFFF00"/>
        </w:rPr>
        <mc:AlternateContent>
          <mc:Choice Requires="wpc">
            <w:drawing>
              <wp:inline distT="0" distB="0" distL="0" distR="0">
                <wp:extent cx="5278120" cy="5426710"/>
                <wp:effectExtent l="0" t="10160" r="3175" b="1905"/>
                <wp:docPr id="53" name="Lerret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Text Box 73"/>
                        <wps:cNvSpPr txBox="1">
                          <a:spLocks noChangeArrowheads="1"/>
                        </wps:cNvSpPr>
                        <wps:spPr bwMode="auto">
                          <a:xfrm>
                            <a:off x="2536110" y="285401"/>
                            <a:ext cx="800903" cy="66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1E1" w:rsidRPr="004202AF" w:rsidRDefault="006841E1" w:rsidP="006841E1">
                              <w:pPr>
                                <w:autoSpaceDE w:val="0"/>
                                <w:autoSpaceDN w:val="0"/>
                                <w:adjustRightInd w:val="0"/>
                                <w:rPr>
                                  <w:rFonts w:ascii="Arial" w:hAnsi="Arial" w:cs="Arial"/>
                                  <w:color w:val="000000"/>
                                  <w:szCs w:val="22"/>
                                  <w:lang w:val="en-US"/>
                                </w:rPr>
                              </w:pPr>
                              <w:r>
                                <w:rPr>
                                  <w:rFonts w:ascii="Arial" w:hAnsi="Arial" w:cs="Arial"/>
                                  <w:b/>
                                  <w:bCs/>
                                  <w:color w:val="000000"/>
                                  <w:szCs w:val="22"/>
                                </w:rPr>
                                <w:t>Merke 1</w:t>
                              </w:r>
                            </w:p>
                          </w:txbxContent>
                        </wps:txbx>
                        <wps:bodyPr rot="0" vert="horz" wrap="square" lIns="0" tIns="0" rIns="0" bIns="0" anchor="t" anchorCtr="0" upright="1">
                          <a:noAutofit/>
                        </wps:bodyPr>
                      </wps:wsp>
                      <wps:wsp>
                        <wps:cNvPr id="23" name="AutoShape 74"/>
                        <wps:cNvSpPr>
                          <a:spLocks noChangeArrowheads="1"/>
                        </wps:cNvSpPr>
                        <wps:spPr bwMode="auto">
                          <a:xfrm>
                            <a:off x="784603" y="1086202"/>
                            <a:ext cx="169301" cy="286801"/>
                          </a:xfrm>
                          <a:prstGeom prst="can">
                            <a:avLst>
                              <a:gd name="adj" fmla="val 43292"/>
                            </a:avLst>
                          </a:prstGeom>
                          <a:solidFill>
                            <a:schemeClr val="accent6">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24" name="AutoShape 6"/>
                        <wps:cNvSpPr>
                          <a:spLocks noChangeArrowheads="1"/>
                        </wps:cNvSpPr>
                        <wps:spPr bwMode="auto">
                          <a:xfrm>
                            <a:off x="3002611" y="0"/>
                            <a:ext cx="169201" cy="286801"/>
                          </a:xfrm>
                          <a:prstGeom prst="can">
                            <a:avLst>
                              <a:gd name="adj" fmla="val 43318"/>
                            </a:avLst>
                          </a:prstGeom>
                          <a:solidFill>
                            <a:schemeClr val="accent6">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25" name="Oval 76"/>
                        <wps:cNvSpPr>
                          <a:spLocks noChangeArrowheads="1"/>
                        </wps:cNvSpPr>
                        <wps:spPr bwMode="auto">
                          <a:xfrm>
                            <a:off x="3085812" y="2514305"/>
                            <a:ext cx="159201" cy="170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6" name="AutoShape 77"/>
                        <wps:cNvSpPr>
                          <a:spLocks noChangeArrowheads="1"/>
                        </wps:cNvSpPr>
                        <wps:spPr bwMode="auto">
                          <a:xfrm>
                            <a:off x="4343116" y="4686109"/>
                            <a:ext cx="169301" cy="286801"/>
                          </a:xfrm>
                          <a:prstGeom prst="can">
                            <a:avLst>
                              <a:gd name="adj" fmla="val 43292"/>
                            </a:avLst>
                          </a:prstGeom>
                          <a:solidFill>
                            <a:schemeClr val="accent6">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27" name="Text Box 78"/>
                        <wps:cNvSpPr txBox="1">
                          <a:spLocks noChangeArrowheads="1"/>
                        </wps:cNvSpPr>
                        <wps:spPr bwMode="auto">
                          <a:xfrm>
                            <a:off x="1000604" y="1086202"/>
                            <a:ext cx="867303" cy="60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1E1" w:rsidRPr="004202AF" w:rsidRDefault="006841E1" w:rsidP="006841E1">
                              <w:pPr>
                                <w:autoSpaceDE w:val="0"/>
                                <w:autoSpaceDN w:val="0"/>
                                <w:adjustRightInd w:val="0"/>
                                <w:rPr>
                                  <w:rFonts w:ascii="Arial" w:hAnsi="Arial" w:cs="Arial"/>
                                  <w:color w:val="000000"/>
                                  <w:szCs w:val="22"/>
                                </w:rPr>
                              </w:pPr>
                              <w:r w:rsidRPr="004202AF">
                                <w:rPr>
                                  <w:rFonts w:ascii="Arial" w:hAnsi="Arial" w:cs="Arial"/>
                                  <w:b/>
                                  <w:bCs/>
                                  <w:color w:val="000000"/>
                                  <w:szCs w:val="22"/>
                                </w:rPr>
                                <w:t>Merke 2</w:t>
                              </w:r>
                            </w:p>
                            <w:p w:rsidR="006841E1" w:rsidRPr="004202AF" w:rsidRDefault="006841E1" w:rsidP="006841E1">
                              <w:pPr>
                                <w:autoSpaceDE w:val="0"/>
                                <w:autoSpaceDN w:val="0"/>
                                <w:adjustRightInd w:val="0"/>
                                <w:rPr>
                                  <w:rFonts w:ascii="Arial" w:hAnsi="Arial" w:cs="Arial"/>
                                  <w:color w:val="000000"/>
                                  <w:szCs w:val="22"/>
                                  <w:lang w:val="en-US"/>
                                </w:rPr>
                              </w:pPr>
                            </w:p>
                            <w:p w:rsidR="006841E1" w:rsidRPr="004202AF" w:rsidRDefault="006841E1" w:rsidP="006841E1">
                              <w:pPr>
                                <w:autoSpaceDE w:val="0"/>
                                <w:autoSpaceDN w:val="0"/>
                                <w:adjustRightInd w:val="0"/>
                                <w:rPr>
                                  <w:rFonts w:ascii="Arial" w:hAnsi="Arial" w:cs="Arial"/>
                                  <w:color w:val="000000"/>
                                  <w:szCs w:val="22"/>
                                  <w:lang w:val="en-US"/>
                                </w:rPr>
                              </w:pPr>
                            </w:p>
                            <w:p w:rsidR="006841E1" w:rsidRPr="004202AF" w:rsidRDefault="006841E1" w:rsidP="006841E1">
                              <w:pPr>
                                <w:autoSpaceDE w:val="0"/>
                                <w:autoSpaceDN w:val="0"/>
                                <w:adjustRightInd w:val="0"/>
                                <w:rPr>
                                  <w:rFonts w:ascii="Arial" w:hAnsi="Arial" w:cs="Arial"/>
                                  <w:b/>
                                  <w:bCs/>
                                  <w:color w:val="000000"/>
                                  <w:szCs w:val="22"/>
                                  <w:lang w:val="en-US"/>
                                </w:rPr>
                              </w:pPr>
                              <w:r w:rsidRPr="004202AF">
                                <w:rPr>
                                  <w:rFonts w:ascii="Arial" w:hAnsi="Arial" w:cs="Arial"/>
                                  <w:color w:val="000000"/>
                                  <w:szCs w:val="22"/>
                                  <w:lang w:val="en-US"/>
                                </w:rPr>
                                <w:t xml:space="preserve"> </w:t>
                              </w:r>
                            </w:p>
                          </w:txbxContent>
                        </wps:txbx>
                        <wps:bodyPr rot="0" vert="horz" wrap="square" lIns="0" tIns="0" rIns="0" bIns="0" anchor="t" anchorCtr="0" upright="1">
                          <a:noAutofit/>
                        </wps:bodyPr>
                      </wps:wsp>
                      <wps:wsp>
                        <wps:cNvPr id="29" name="Text Box 79"/>
                        <wps:cNvSpPr txBox="1">
                          <a:spLocks noChangeArrowheads="1"/>
                        </wps:cNvSpPr>
                        <wps:spPr bwMode="auto">
                          <a:xfrm>
                            <a:off x="571402" y="3772107"/>
                            <a:ext cx="80020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1E1" w:rsidRPr="004202AF" w:rsidRDefault="006841E1" w:rsidP="006841E1">
                              <w:pPr>
                                <w:autoSpaceDE w:val="0"/>
                                <w:autoSpaceDN w:val="0"/>
                                <w:adjustRightInd w:val="0"/>
                                <w:rPr>
                                  <w:rFonts w:ascii="Arial" w:hAnsi="Arial" w:cs="Arial"/>
                                  <w:b/>
                                  <w:bCs/>
                                  <w:color w:val="000000"/>
                                  <w:szCs w:val="22"/>
                                </w:rPr>
                              </w:pPr>
                              <w:r w:rsidRPr="004202AF">
                                <w:rPr>
                                  <w:rFonts w:ascii="Arial" w:hAnsi="Arial" w:cs="Arial"/>
                                  <w:b/>
                                  <w:bCs/>
                                  <w:color w:val="000000"/>
                                  <w:szCs w:val="22"/>
                                </w:rPr>
                                <w:t>Mer</w:t>
                              </w:r>
                              <w:r>
                                <w:rPr>
                                  <w:rFonts w:ascii="Arial" w:hAnsi="Arial" w:cs="Arial"/>
                                  <w:b/>
                                  <w:bCs/>
                                  <w:color w:val="000000"/>
                                  <w:szCs w:val="22"/>
                                </w:rPr>
                                <w:t>ke 3</w:t>
                              </w:r>
                            </w:p>
                          </w:txbxContent>
                        </wps:txbx>
                        <wps:bodyPr rot="0" vert="horz" wrap="square" lIns="0" tIns="0" rIns="0" bIns="0" anchor="t" anchorCtr="0" upright="1">
                          <a:noAutofit/>
                        </wps:bodyPr>
                      </wps:wsp>
                      <wps:wsp>
                        <wps:cNvPr id="32" name="Text Box 80"/>
                        <wps:cNvSpPr txBox="1">
                          <a:spLocks noChangeArrowheads="1"/>
                        </wps:cNvSpPr>
                        <wps:spPr bwMode="auto">
                          <a:xfrm>
                            <a:off x="4114316" y="5029209"/>
                            <a:ext cx="1163804" cy="38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1E1" w:rsidRPr="004202AF" w:rsidRDefault="006841E1" w:rsidP="006841E1">
                              <w:pPr>
                                <w:autoSpaceDE w:val="0"/>
                                <w:autoSpaceDN w:val="0"/>
                                <w:adjustRightInd w:val="0"/>
                                <w:rPr>
                                  <w:rFonts w:ascii="Arial" w:hAnsi="Arial" w:cs="Arial"/>
                                  <w:b/>
                                  <w:bCs/>
                                  <w:color w:val="000000"/>
                                  <w:szCs w:val="22"/>
                                </w:rPr>
                              </w:pPr>
                              <w:r w:rsidRPr="004202AF">
                                <w:rPr>
                                  <w:rFonts w:ascii="Arial" w:hAnsi="Arial" w:cs="Arial"/>
                                  <w:b/>
                                  <w:bCs/>
                                  <w:color w:val="000000"/>
                                  <w:szCs w:val="22"/>
                                </w:rPr>
                                <w:t>Merke 4</w:t>
                              </w:r>
                            </w:p>
                          </w:txbxContent>
                        </wps:txbx>
                        <wps:bodyPr rot="0" vert="horz" wrap="square" lIns="0" tIns="0" rIns="0" bIns="0" anchor="t" anchorCtr="0" upright="1">
                          <a:noAutofit/>
                        </wps:bodyPr>
                      </wps:wsp>
                      <wps:wsp>
                        <wps:cNvPr id="33" name="Text Box 81"/>
                        <wps:cNvSpPr txBox="1">
                          <a:spLocks noChangeArrowheads="1"/>
                        </wps:cNvSpPr>
                        <wps:spPr bwMode="auto">
                          <a:xfrm>
                            <a:off x="2857011" y="2743405"/>
                            <a:ext cx="1029104" cy="36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1E1" w:rsidRPr="004202AF" w:rsidRDefault="006841E1" w:rsidP="006841E1">
                              <w:pPr>
                                <w:autoSpaceDE w:val="0"/>
                                <w:autoSpaceDN w:val="0"/>
                                <w:adjustRightInd w:val="0"/>
                                <w:rPr>
                                  <w:rFonts w:ascii="Arial" w:hAnsi="Arial" w:cs="Arial"/>
                                  <w:b/>
                                  <w:bCs/>
                                  <w:color w:val="000000"/>
                                  <w:szCs w:val="22"/>
                                </w:rPr>
                              </w:pPr>
                              <w:r>
                                <w:rPr>
                                  <w:rFonts w:ascii="Arial" w:hAnsi="Arial" w:cs="Arial"/>
                                  <w:b/>
                                  <w:bCs/>
                                  <w:color w:val="000000"/>
                                  <w:szCs w:val="22"/>
                                </w:rPr>
                                <w:t>Merke 5</w:t>
                              </w:r>
                            </w:p>
                          </w:txbxContent>
                        </wps:txbx>
                        <wps:bodyPr rot="0" vert="horz" wrap="square" lIns="0" tIns="0" rIns="0" bIns="0" anchor="t" anchorCtr="0" upright="1">
                          <a:noAutofit/>
                        </wps:bodyPr>
                      </wps:wsp>
                      <wps:wsp>
                        <wps:cNvPr id="34" name="Line 82"/>
                        <wps:cNvCnPr/>
                        <wps:spPr bwMode="auto">
                          <a:xfrm flipV="1">
                            <a:off x="2552410" y="3556207"/>
                            <a:ext cx="2203708" cy="1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wpg:cNvPr id="35" name="Group 14"/>
                        <wpg:cNvGrpSpPr>
                          <a:grpSpLocks/>
                        </wpg:cNvGrpSpPr>
                        <wpg:grpSpPr bwMode="auto">
                          <a:xfrm>
                            <a:off x="3764914" y="3289206"/>
                            <a:ext cx="157801" cy="506701"/>
                            <a:chOff x="4513" y="945"/>
                            <a:chExt cx="116" cy="344"/>
                          </a:xfrm>
                        </wpg:grpSpPr>
                        <wps:wsp>
                          <wps:cNvPr id="36" name="AutoShape 84"/>
                          <wps:cNvSpPr>
                            <a:spLocks noChangeArrowheads="1"/>
                          </wps:cNvSpPr>
                          <wps:spPr bwMode="auto">
                            <a:xfrm>
                              <a:off x="4513" y="1117"/>
                              <a:ext cx="116" cy="172"/>
                            </a:xfrm>
                            <a:custGeom>
                              <a:avLst/>
                              <a:gdLst>
                                <a:gd name="T0" fmla="*/ 101 w 21600"/>
                                <a:gd name="T1" fmla="*/ 86 h 21600"/>
                                <a:gd name="T2" fmla="*/ 58 w 21600"/>
                                <a:gd name="T3" fmla="*/ 172 h 21600"/>
                                <a:gd name="T4" fmla="*/ 14 w 21600"/>
                                <a:gd name="T5" fmla="*/ 86 h 21600"/>
                                <a:gd name="T6" fmla="*/ 58 w 21600"/>
                                <a:gd name="T7" fmla="*/ 0 h 21600"/>
                                <a:gd name="T8" fmla="*/ 0 60000 65536"/>
                                <a:gd name="T9" fmla="*/ 0 60000 65536"/>
                                <a:gd name="T10" fmla="*/ 0 60000 65536"/>
                                <a:gd name="T11" fmla="*/ 0 60000 65536"/>
                                <a:gd name="T12" fmla="*/ 4469 w 21600"/>
                                <a:gd name="T13" fmla="*/ 4521 h 21600"/>
                                <a:gd name="T14" fmla="*/ 17131 w 21600"/>
                                <a:gd name="T15" fmla="*/ 17079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7" name="AutoShape 85"/>
                          <wps:cNvSpPr>
                            <a:spLocks noChangeArrowheads="1"/>
                          </wps:cNvSpPr>
                          <wps:spPr bwMode="auto">
                            <a:xfrm>
                              <a:off x="4513" y="945"/>
                              <a:ext cx="116" cy="17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38" name="Text Box 86"/>
                        <wps:cNvSpPr txBox="1">
                          <a:spLocks noChangeArrowheads="1"/>
                        </wps:cNvSpPr>
                        <wps:spPr bwMode="auto">
                          <a:xfrm>
                            <a:off x="2802211" y="3554207"/>
                            <a:ext cx="935004" cy="26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1E1" w:rsidRPr="004202AF" w:rsidRDefault="006841E1" w:rsidP="006841E1">
                              <w:pPr>
                                <w:autoSpaceDE w:val="0"/>
                                <w:autoSpaceDN w:val="0"/>
                                <w:adjustRightInd w:val="0"/>
                                <w:rPr>
                                  <w:rFonts w:ascii="Arial" w:hAnsi="Arial" w:cs="Arial"/>
                                  <w:b/>
                                  <w:bCs/>
                                  <w:color w:val="000000"/>
                                  <w:szCs w:val="22"/>
                                </w:rPr>
                              </w:pPr>
                              <w:r w:rsidRPr="004202AF">
                                <w:rPr>
                                  <w:rFonts w:ascii="Arial" w:hAnsi="Arial" w:cs="Arial"/>
                                  <w:b/>
                                  <w:bCs/>
                                  <w:color w:val="000000"/>
                                  <w:szCs w:val="22"/>
                                </w:rPr>
                                <w:t>Startlinje</w:t>
                              </w:r>
                            </w:p>
                          </w:txbxContent>
                        </wps:txbx>
                        <wps:bodyPr rot="0" vert="horz" wrap="square" lIns="0" tIns="0" rIns="0" bIns="0" anchor="t" anchorCtr="0" upright="1">
                          <a:noAutofit/>
                        </wps:bodyPr>
                      </wps:wsp>
                      <wps:wsp>
                        <wps:cNvPr id="39" name="AutoShape 87"/>
                        <wps:cNvSpPr>
                          <a:spLocks noChangeArrowheads="1"/>
                        </wps:cNvSpPr>
                        <wps:spPr bwMode="auto">
                          <a:xfrm>
                            <a:off x="2371709" y="3416406"/>
                            <a:ext cx="164401" cy="259000"/>
                          </a:xfrm>
                          <a:prstGeom prst="can">
                            <a:avLst>
                              <a:gd name="adj" fmla="val 43412"/>
                            </a:avLst>
                          </a:prstGeom>
                          <a:solidFill>
                            <a:schemeClr val="accent6">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40" name="Text Box 93"/>
                        <wps:cNvSpPr txBox="1">
                          <a:spLocks noChangeArrowheads="1"/>
                        </wps:cNvSpPr>
                        <wps:spPr bwMode="auto">
                          <a:xfrm>
                            <a:off x="3950415" y="3556207"/>
                            <a:ext cx="989204" cy="26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1E1" w:rsidRPr="004202AF" w:rsidRDefault="006841E1" w:rsidP="006841E1">
                              <w:pPr>
                                <w:autoSpaceDE w:val="0"/>
                                <w:autoSpaceDN w:val="0"/>
                                <w:adjustRightInd w:val="0"/>
                                <w:rPr>
                                  <w:rFonts w:ascii="Arial" w:hAnsi="Arial" w:cs="Arial"/>
                                  <w:b/>
                                  <w:bCs/>
                                  <w:color w:val="000000"/>
                                  <w:szCs w:val="22"/>
                                </w:rPr>
                              </w:pPr>
                              <w:r w:rsidRPr="004202AF">
                                <w:rPr>
                                  <w:rFonts w:ascii="Arial" w:hAnsi="Arial" w:cs="Arial"/>
                                  <w:b/>
                                  <w:bCs/>
                                  <w:color w:val="000000"/>
                                  <w:szCs w:val="22"/>
                                </w:rPr>
                                <w:t>Mållinje</w:t>
                              </w:r>
                            </w:p>
                          </w:txbxContent>
                        </wps:txbx>
                        <wps:bodyPr rot="0" vert="horz" wrap="square" lIns="0" tIns="0" rIns="0" bIns="0" anchor="t" anchorCtr="0" upright="1">
                          <a:noAutofit/>
                        </wps:bodyPr>
                      </wps:wsp>
                      <wps:wsp>
                        <wps:cNvPr id="41" name="Line 94"/>
                        <wps:cNvCnPr/>
                        <wps:spPr bwMode="auto">
                          <a:xfrm>
                            <a:off x="3817014" y="3305806"/>
                            <a:ext cx="0" cy="423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1"/>
                        <wps:cNvSpPr>
                          <a:spLocks noChangeArrowheads="1"/>
                        </wps:cNvSpPr>
                        <wps:spPr bwMode="auto">
                          <a:xfrm>
                            <a:off x="3817014" y="3156106"/>
                            <a:ext cx="195001" cy="211900"/>
                          </a:xfrm>
                          <a:prstGeom prst="flowChartPunchedTape">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43" name="AutoShape 96"/>
                        <wps:cNvSpPr>
                          <a:spLocks noChangeArrowheads="1"/>
                        </wps:cNvSpPr>
                        <wps:spPr bwMode="auto">
                          <a:xfrm>
                            <a:off x="800203" y="3429006"/>
                            <a:ext cx="168601" cy="286801"/>
                          </a:xfrm>
                          <a:prstGeom prst="can">
                            <a:avLst>
                              <a:gd name="adj" fmla="val 43472"/>
                            </a:avLst>
                          </a:prstGeom>
                          <a:solidFill>
                            <a:schemeClr val="accent6">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44" name="AutoShape 23"/>
                        <wps:cNvSpPr>
                          <a:spLocks noChangeArrowheads="1"/>
                        </wps:cNvSpPr>
                        <wps:spPr bwMode="auto">
                          <a:xfrm>
                            <a:off x="4847218" y="3156606"/>
                            <a:ext cx="194901" cy="211400"/>
                          </a:xfrm>
                          <a:prstGeom prst="flowChartPunchedTape">
                            <a:avLst/>
                          </a:prstGeom>
                          <a:solidFill>
                            <a:srgbClr val="4F81BD"/>
                          </a:solidFill>
                          <a:ln w="9525">
                            <a:solidFill>
                              <a:srgbClr val="000000"/>
                            </a:solidFill>
                            <a:miter lim="800000"/>
                            <a:headEnd/>
                            <a:tailEnd/>
                          </a:ln>
                        </wps:spPr>
                        <wps:txbx>
                          <w:txbxContent>
                            <w:p w:rsidR="00612462" w:rsidRDefault="00612462" w:rsidP="00612462"/>
                          </w:txbxContent>
                        </wps:txbx>
                        <wps:bodyPr rot="0" vert="horz" wrap="square" lIns="91440" tIns="45720" rIns="91440" bIns="45720" anchor="t" anchorCtr="0" upright="1">
                          <a:noAutofit/>
                        </wps:bodyPr>
                      </wps:wsp>
                      <wps:wsp>
                        <wps:cNvPr id="45" name="Rett linje 70"/>
                        <wps:cNvCnPr/>
                        <wps:spPr bwMode="auto">
                          <a:xfrm>
                            <a:off x="4847218" y="3262306"/>
                            <a:ext cx="7900" cy="45310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6" name="AutoShape 25"/>
                        <wps:cNvSpPr>
                          <a:spLocks noChangeArrowheads="1"/>
                        </wps:cNvSpPr>
                        <wps:spPr bwMode="auto">
                          <a:xfrm>
                            <a:off x="2475509" y="3132206"/>
                            <a:ext cx="194901" cy="211400"/>
                          </a:xfrm>
                          <a:prstGeom prst="flowChartPunchedTape">
                            <a:avLst/>
                          </a:prstGeom>
                          <a:solidFill>
                            <a:srgbClr val="FF6600"/>
                          </a:solidFill>
                          <a:ln w="9525">
                            <a:solidFill>
                              <a:srgbClr val="000000"/>
                            </a:solidFill>
                            <a:miter lim="800000"/>
                            <a:headEnd/>
                            <a:tailEnd/>
                          </a:ln>
                        </wps:spPr>
                        <wps:txbx>
                          <w:txbxContent>
                            <w:p w:rsidR="00E3401F" w:rsidRDefault="00E3401F" w:rsidP="00E3401F"/>
                          </w:txbxContent>
                        </wps:txbx>
                        <wps:bodyPr rot="0" vert="horz" wrap="square" lIns="91440" tIns="45720" rIns="91440" bIns="45720" anchor="t" anchorCtr="0" upright="1">
                          <a:noAutofit/>
                        </wps:bodyPr>
                      </wps:wsp>
                      <wps:wsp>
                        <wps:cNvPr id="47" name="Rett linje 74"/>
                        <wps:cNvCnPr/>
                        <wps:spPr bwMode="auto">
                          <a:xfrm flipH="1">
                            <a:off x="2475509" y="3322506"/>
                            <a:ext cx="0" cy="1065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8" name="AutoShape 74"/>
                        <wps:cNvSpPr>
                          <a:spLocks noChangeArrowheads="1"/>
                        </wps:cNvSpPr>
                        <wps:spPr bwMode="auto">
                          <a:xfrm>
                            <a:off x="4770618" y="3429006"/>
                            <a:ext cx="169001" cy="286401"/>
                          </a:xfrm>
                          <a:prstGeom prst="can">
                            <a:avLst>
                              <a:gd name="adj" fmla="val 43277"/>
                            </a:avLst>
                          </a:prstGeom>
                          <a:solidFill>
                            <a:srgbClr val="F79646"/>
                          </a:solidFill>
                          <a:ln w="9525">
                            <a:solidFill>
                              <a:srgbClr val="000000"/>
                            </a:solidFill>
                            <a:round/>
                            <a:headEnd/>
                            <a:tailEnd/>
                          </a:ln>
                        </wps:spPr>
                        <wps:txbx>
                          <w:txbxContent>
                            <w:p w:rsidR="00ED5213" w:rsidRDefault="00ED5213" w:rsidP="00ED5213"/>
                          </w:txbxContent>
                        </wps:txbx>
                        <wps:bodyPr rot="0" vert="horz" wrap="square" lIns="91440" tIns="45720" rIns="91440" bIns="45720" anchor="ctr" anchorCtr="0" upright="1">
                          <a:noAutofit/>
                        </wps:bodyPr>
                      </wps:wsp>
                    </wpc:wpc>
                  </a:graphicData>
                </a:graphic>
              </wp:inline>
            </w:drawing>
          </mc:Choice>
          <mc:Fallback>
            <w:pict>
              <v:group id="Lerret 71" o:spid="_x0000_s1026" editas="canvas" style="width:415.6pt;height:427.3pt;mso-position-horizontal-relative:char;mso-position-vertical-relative:line" coordsize="52781,5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81;height:54267;visibility:visible;mso-wrap-style:square">
                  <v:fill o:detectmouseclick="t"/>
                  <v:path o:connecttype="none"/>
                </v:shape>
                <v:shapetype id="_x0000_t202" coordsize="21600,21600" o:spt="202" path="m,l,21600r21600,l21600,xe">
                  <v:stroke joinstyle="miter"/>
                  <v:path gradientshapeok="t" o:connecttype="rect"/>
                </v:shapetype>
                <v:shape id="Text Box 73" o:spid="_x0000_s1028" type="#_x0000_t202" style="position:absolute;left:25361;top:2854;width:8009;height:6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841E1" w:rsidRPr="004202AF" w:rsidRDefault="006841E1" w:rsidP="006841E1">
                        <w:pPr>
                          <w:autoSpaceDE w:val="0"/>
                          <w:autoSpaceDN w:val="0"/>
                          <w:adjustRightInd w:val="0"/>
                          <w:rPr>
                            <w:rFonts w:ascii="Arial" w:hAnsi="Arial" w:cs="Arial"/>
                            <w:color w:val="000000"/>
                            <w:szCs w:val="22"/>
                            <w:lang w:val="en-US"/>
                          </w:rPr>
                        </w:pPr>
                        <w:r>
                          <w:rPr>
                            <w:rFonts w:ascii="Arial" w:hAnsi="Arial" w:cs="Arial"/>
                            <w:b/>
                            <w:bCs/>
                            <w:color w:val="000000"/>
                            <w:szCs w:val="22"/>
                          </w:rPr>
                          <w:t>Merke 1</w:t>
                        </w:r>
                      </w:p>
                    </w:txbxContent>
                  </v:textbox>
                </v:shape>
                <v:shape id="AutoShape 74" o:spid="_x0000_s1029" type="#_x0000_t22" style="position:absolute;left:7846;top:10862;width:1693;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AW8UA&#10;AADbAAAADwAAAGRycy9kb3ducmV2LnhtbESP3WrCQBSE7wt9h+UI3tWNCq1EV9EWtQiCfwjeHbLH&#10;JDV7NmRXjX16VxC8HGbmG2Ywqk0hLlS53LKCdisCQZxYnXOqYLedfvRAOI+ssbBMCm7kYDR8fxtg&#10;rO2V13TZ+FQECLsYFWTel7GULsnIoGvZkjh4R1sZ9EFWqdQVXgPcFLITRZ/SYM5hIcOSvjNKTpuz&#10;UfAzj/57f7P9ol5NFmjSr/PyeCClmo163Afhqfav8LP9qxV0uvD4En6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UBbxQAAANsAAAAPAAAAAAAAAAAAAAAAAJgCAABkcnMv&#10;ZG93bnJldi54bWxQSwUGAAAAAAQABAD1AAAAigMAAAAA&#10;" adj="5520" fillcolor="#f79646 [3209]"/>
                <v:shape id="AutoShape 6" o:spid="_x0000_s1030" type="#_x0000_t22" style="position:absolute;left:30026;width:1692;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YL8UA&#10;AADbAAAADwAAAGRycy9kb3ducmV2LnhtbESP3WrCQBSE7wt9h+UI3tWNIq1EV9EWtQiCfwjeHbLH&#10;JDV7NmRXjX16VxC8HGbmG2Ywqk0hLlS53LKCdisCQZxYnXOqYLedfvRAOI+ssbBMCm7kYDR8fxtg&#10;rO2V13TZ+FQECLsYFWTel7GULsnIoGvZkjh4R1sZ9EFWqdQVXgPcFLITRZ/SYM5hIcOSvjNKTpuz&#10;UfAzj/57f7P9ol5NFmjSr/PyeCClmo163Afhqfav8LP9qxV0uvD4En6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NgvxQAAANsAAAAPAAAAAAAAAAAAAAAAAJgCAABkcnMv&#10;ZG93bnJldi54bWxQSwUGAAAAAAQABAD1AAAAigMAAAAA&#10;" adj="5520" fillcolor="#f79646 [3209]"/>
                <v:oval id="Oval 76" o:spid="_x0000_s1031" style="position:absolute;left:30858;top:25143;width:1592;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DfcMA&#10;AADbAAAADwAAAGRycy9kb3ducmV2LnhtbESPQWsCMRSE7wX/Q3gFL6JZtS2yGkUFwfbUruL5sXnd&#10;3XbzEpKo6783BaHHYWa+YRarzrTiQj40lhWMRxkI4tLqhisFx8NuOAMRIrLG1jIpuFGA1bL3tMBc&#10;2yt/0aWIlUgQDjkqqGN0uZShrMlgGFlHnLxv6w3GJH0ltcdrgptWTrLsTRpsOC3U6GhbU/lbnI0C&#10;87IZfJqPw5Q2pZPFbeZOP/5dqf5zt56DiNTF//CjvdcKJq/w9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TDfcMAAADbAAAADwAAAAAAAAAAAAAAAACYAgAAZHJzL2Rv&#10;d25yZXYueG1sUEsFBgAAAAAEAAQA9QAAAIgDAAAAAA==&#10;" fillcolor="yellow"/>
                <v:shape id="AutoShape 77" o:spid="_x0000_s1032" type="#_x0000_t22" style="position:absolute;left:43431;top:46861;width:1693;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jw8UA&#10;AADbAAAADwAAAGRycy9kb3ducmV2LnhtbESPT4vCMBTE74LfITzBm6Z6UOkaZVfxD4LguiLs7dE8&#10;267NS2miVj+9EYQ9DjPzG2Y8rU0hrlS53LKCXjcCQZxYnXOq4PCz6IxAOI+ssbBMCu7kYDppNsYY&#10;a3vjb7rufSoChF2MCjLvy1hKl2Rk0HVtSRy8k60M+iCrVOoKbwFuCtmPooE0mHNYyLCkWUbJeX8x&#10;Cuar6DH6Wx439e5rgyYdXranX1Kq3ao/P0B4qv1/+N1eawX9Aby+hB8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uPDxQAAANsAAAAPAAAAAAAAAAAAAAAAAJgCAABkcnMv&#10;ZG93bnJldi54bWxQSwUGAAAAAAQABAD1AAAAigMAAAAA&#10;" adj="5520" fillcolor="#f79646 [3209]"/>
                <v:shape id="Text Box 78" o:spid="_x0000_s1033" type="#_x0000_t202" style="position:absolute;left:10006;top:10862;width:8673;height: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6841E1" w:rsidRPr="004202AF" w:rsidRDefault="006841E1" w:rsidP="006841E1">
                        <w:pPr>
                          <w:autoSpaceDE w:val="0"/>
                          <w:autoSpaceDN w:val="0"/>
                          <w:adjustRightInd w:val="0"/>
                          <w:rPr>
                            <w:rFonts w:ascii="Arial" w:hAnsi="Arial" w:cs="Arial"/>
                            <w:color w:val="000000"/>
                            <w:szCs w:val="22"/>
                          </w:rPr>
                        </w:pPr>
                        <w:r w:rsidRPr="004202AF">
                          <w:rPr>
                            <w:rFonts w:ascii="Arial" w:hAnsi="Arial" w:cs="Arial"/>
                            <w:b/>
                            <w:bCs/>
                            <w:color w:val="000000"/>
                            <w:szCs w:val="22"/>
                          </w:rPr>
                          <w:t>Merke 2</w:t>
                        </w:r>
                      </w:p>
                      <w:p w:rsidR="006841E1" w:rsidRPr="004202AF" w:rsidRDefault="006841E1" w:rsidP="006841E1">
                        <w:pPr>
                          <w:autoSpaceDE w:val="0"/>
                          <w:autoSpaceDN w:val="0"/>
                          <w:adjustRightInd w:val="0"/>
                          <w:rPr>
                            <w:rFonts w:ascii="Arial" w:hAnsi="Arial" w:cs="Arial"/>
                            <w:color w:val="000000"/>
                            <w:szCs w:val="22"/>
                            <w:lang w:val="en-US"/>
                          </w:rPr>
                        </w:pPr>
                      </w:p>
                      <w:p w:rsidR="006841E1" w:rsidRPr="004202AF" w:rsidRDefault="006841E1" w:rsidP="006841E1">
                        <w:pPr>
                          <w:autoSpaceDE w:val="0"/>
                          <w:autoSpaceDN w:val="0"/>
                          <w:adjustRightInd w:val="0"/>
                          <w:rPr>
                            <w:rFonts w:ascii="Arial" w:hAnsi="Arial" w:cs="Arial"/>
                            <w:color w:val="000000"/>
                            <w:szCs w:val="22"/>
                            <w:lang w:val="en-US"/>
                          </w:rPr>
                        </w:pPr>
                      </w:p>
                      <w:p w:rsidR="006841E1" w:rsidRPr="004202AF" w:rsidRDefault="006841E1" w:rsidP="006841E1">
                        <w:pPr>
                          <w:autoSpaceDE w:val="0"/>
                          <w:autoSpaceDN w:val="0"/>
                          <w:adjustRightInd w:val="0"/>
                          <w:rPr>
                            <w:rFonts w:ascii="Arial" w:hAnsi="Arial" w:cs="Arial"/>
                            <w:b/>
                            <w:bCs/>
                            <w:color w:val="000000"/>
                            <w:szCs w:val="22"/>
                            <w:lang w:val="en-US"/>
                          </w:rPr>
                        </w:pPr>
                        <w:r w:rsidRPr="004202AF">
                          <w:rPr>
                            <w:rFonts w:ascii="Arial" w:hAnsi="Arial" w:cs="Arial"/>
                            <w:color w:val="000000"/>
                            <w:szCs w:val="22"/>
                            <w:lang w:val="en-US"/>
                          </w:rPr>
                          <w:t xml:space="preserve"> </w:t>
                        </w:r>
                      </w:p>
                    </w:txbxContent>
                  </v:textbox>
                </v:shape>
                <v:shape id="Text Box 79" o:spid="_x0000_s1034" type="#_x0000_t202" style="position:absolute;left:5714;top:37721;width:8002;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841E1" w:rsidRPr="004202AF" w:rsidRDefault="006841E1" w:rsidP="006841E1">
                        <w:pPr>
                          <w:autoSpaceDE w:val="0"/>
                          <w:autoSpaceDN w:val="0"/>
                          <w:adjustRightInd w:val="0"/>
                          <w:rPr>
                            <w:rFonts w:ascii="Arial" w:hAnsi="Arial" w:cs="Arial"/>
                            <w:b/>
                            <w:bCs/>
                            <w:color w:val="000000"/>
                            <w:szCs w:val="22"/>
                          </w:rPr>
                        </w:pPr>
                        <w:r w:rsidRPr="004202AF">
                          <w:rPr>
                            <w:rFonts w:ascii="Arial" w:hAnsi="Arial" w:cs="Arial"/>
                            <w:b/>
                            <w:bCs/>
                            <w:color w:val="000000"/>
                            <w:szCs w:val="22"/>
                          </w:rPr>
                          <w:t>Mer</w:t>
                        </w:r>
                        <w:r>
                          <w:rPr>
                            <w:rFonts w:ascii="Arial" w:hAnsi="Arial" w:cs="Arial"/>
                            <w:b/>
                            <w:bCs/>
                            <w:color w:val="000000"/>
                            <w:szCs w:val="22"/>
                          </w:rPr>
                          <w:t>ke 3</w:t>
                        </w:r>
                      </w:p>
                    </w:txbxContent>
                  </v:textbox>
                </v:shape>
                <v:shape id="Text Box 80" o:spid="_x0000_s1035" type="#_x0000_t202" style="position:absolute;left:41143;top:50292;width:1163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6841E1" w:rsidRPr="004202AF" w:rsidRDefault="006841E1" w:rsidP="006841E1">
                        <w:pPr>
                          <w:autoSpaceDE w:val="0"/>
                          <w:autoSpaceDN w:val="0"/>
                          <w:adjustRightInd w:val="0"/>
                          <w:rPr>
                            <w:rFonts w:ascii="Arial" w:hAnsi="Arial" w:cs="Arial"/>
                            <w:b/>
                            <w:bCs/>
                            <w:color w:val="000000"/>
                            <w:szCs w:val="22"/>
                          </w:rPr>
                        </w:pPr>
                        <w:r w:rsidRPr="004202AF">
                          <w:rPr>
                            <w:rFonts w:ascii="Arial" w:hAnsi="Arial" w:cs="Arial"/>
                            <w:b/>
                            <w:bCs/>
                            <w:color w:val="000000"/>
                            <w:szCs w:val="22"/>
                          </w:rPr>
                          <w:t>Merke 4</w:t>
                        </w:r>
                      </w:p>
                    </w:txbxContent>
                  </v:textbox>
                </v:shape>
                <v:shape id="Text Box 81" o:spid="_x0000_s1036" type="#_x0000_t202" style="position:absolute;left:28570;top:27434;width:10291;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6841E1" w:rsidRPr="004202AF" w:rsidRDefault="006841E1" w:rsidP="006841E1">
                        <w:pPr>
                          <w:autoSpaceDE w:val="0"/>
                          <w:autoSpaceDN w:val="0"/>
                          <w:adjustRightInd w:val="0"/>
                          <w:rPr>
                            <w:rFonts w:ascii="Arial" w:hAnsi="Arial" w:cs="Arial"/>
                            <w:b/>
                            <w:bCs/>
                            <w:color w:val="000000"/>
                            <w:szCs w:val="22"/>
                          </w:rPr>
                        </w:pPr>
                        <w:r>
                          <w:rPr>
                            <w:rFonts w:ascii="Arial" w:hAnsi="Arial" w:cs="Arial"/>
                            <w:b/>
                            <w:bCs/>
                            <w:color w:val="000000"/>
                            <w:szCs w:val="22"/>
                          </w:rPr>
                          <w:t>Merke 5</w:t>
                        </w:r>
                      </w:p>
                    </w:txbxContent>
                  </v:textbox>
                </v:shape>
                <v:line id="Line 82" o:spid="_x0000_s1037" style="position:absolute;flip:y;visibility:visible;mso-wrap-style:square" from="25524,35562" to="47561,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C6MMAAADbAAAADwAAAGRycy9kb3ducmV2LnhtbESP3WrCQBSE7wXfYTlC78ymP4jEbEJR&#10;SosFwZ8HOGSPyWL2bMhuY/Tpu4WCl8PMfMPk5WhbMVDvjWMFz0kKgrhy2nCt4HT8mC9B+ICssXVM&#10;Cm7koSymkxwz7a68p+EQahEh7DNU0ITQZVL6qiGLPnEdcfTOrrcYouxrqXu8Rrht5UuaLqRFw3Gh&#10;wY7WDVWXw49VEL7vn8YMO7298XD3tN9u8LRQ6mk2vq9ABBrDI/zf/tIKXt/g70v8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3gujDAAAA2wAAAA8AAAAAAAAAAAAA&#10;AAAAoQIAAGRycy9kb3ducmV2LnhtbFBLBQYAAAAABAAEAPkAAACRAwAAAAA=&#10;">
                  <v:stroke dashstyle="1 1"/>
                </v:line>
                <v:group id="Group 14" o:spid="_x0000_s1038" style="position:absolute;left:37649;top:32892;width:1578;height:5067" coordorigin="4513,945" coordsize="11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AutoShape 84" o:spid="_x0000_s1039" style="position:absolute;left:4513;top:1117;width:116;height: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9qsMA&#10;AADbAAAADwAAAGRycy9kb3ducmV2LnhtbESPQWvCQBSE7wX/w/KE3uqmtgRJXUMJCIJSMVrI8bH7&#10;moRm34bsqvHfu0Khx2FmvmGW+Wg7caHBt44VvM4SEMTamZZrBafj+mUBwgdkg51jUnAjD/lq8rTE&#10;zLgrH+hShlpECPsMFTQh9JmUXjdk0c9cTxy9HzdYDFEOtTQDXiPcdnKeJKm02HJcaLCnoiH9W56t&#10;gr3/qr53t60+1EVKruT3ta4qpZ6n4+cHiEBj+A//tTdGwVsK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9qsMAAADbAAAADwAAAAAAAAAAAAAAAACYAgAAZHJzL2Rv&#10;d25yZXYueG1sUEsFBgAAAAAEAAQA9QAAAIgDAAAAAA==&#10;" path="m,l5400,21600r10800,l21600,,,xe" fillcolor="black">
                    <v:stroke joinstyle="miter"/>
                    <v:path o:connecttype="custom" o:connectlocs="1,1;0,1;0,1;0,0" o:connectangles="0,0,0,0" textboxrect="4469,4521,17131,17079"/>
                  </v:shape>
                  <v:shape id="AutoShape 85" o:spid="_x0000_s1040" type="#_x0000_t5" style="position:absolute;left:4513;top:945;width:1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KsMA&#10;AADbAAAADwAAAGRycy9kb3ducmV2LnhtbESPzWrDMBCE74W8g9hAb42cFuLiRgmhYDA0OdTJAyzW&#10;xjaxVsJS/dOnrwKBHoeZ+YbZ7ifTiYF631pWsF4lIIgrq1uuFVzO+cs7CB+QNXaWScFMHva7xdMW&#10;M21H/qahDLWIEPYZKmhCcJmUvmrIoF9ZRxy9q+0Nhij7Wuoexwg3nXxNko002HJcaNDRZ0PVrfwx&#10;CsqQno6ju8gidflm9mPqf5MvpZ6X0+EDRKAp/Icf7UIreEv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R/KsMAAADbAAAADwAAAAAAAAAAAAAAAACYAgAAZHJzL2Rv&#10;d25yZXYueG1sUEsFBgAAAAAEAAQA9QAAAIgDAAAAAA==&#10;" fillcolor="black"/>
                </v:group>
                <v:shape id="Text Box 86" o:spid="_x0000_s1041" type="#_x0000_t202" style="position:absolute;left:28022;top:35542;width:9350;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841E1" w:rsidRPr="004202AF" w:rsidRDefault="006841E1" w:rsidP="006841E1">
                        <w:pPr>
                          <w:autoSpaceDE w:val="0"/>
                          <w:autoSpaceDN w:val="0"/>
                          <w:adjustRightInd w:val="0"/>
                          <w:rPr>
                            <w:rFonts w:ascii="Arial" w:hAnsi="Arial" w:cs="Arial"/>
                            <w:b/>
                            <w:bCs/>
                            <w:color w:val="000000"/>
                            <w:szCs w:val="22"/>
                          </w:rPr>
                        </w:pPr>
                        <w:r w:rsidRPr="004202AF">
                          <w:rPr>
                            <w:rFonts w:ascii="Arial" w:hAnsi="Arial" w:cs="Arial"/>
                            <w:b/>
                            <w:bCs/>
                            <w:color w:val="000000"/>
                            <w:szCs w:val="22"/>
                          </w:rPr>
                          <w:t>Startlinje</w:t>
                        </w:r>
                      </w:p>
                    </w:txbxContent>
                  </v:textbox>
                </v:shape>
                <v:shape id="AutoShape 87" o:spid="_x0000_s1042" type="#_x0000_t22" style="position:absolute;left:23717;top:34164;width:1644;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f0MUA&#10;AADbAAAADwAAAGRycy9kb3ducmV2LnhtbESPS2vDMBCE74X8B7GBXkoi50FIXSshpBRCQg9NSs+L&#10;tX4Qa+VIqu3++ypQ6HGYmW+YbDuYRnTkfG1ZwWyagCDOra65VPB5eZusQfiArLGxTAp+yMN2M3rI&#10;MNW25w/qzqEUEcI+RQVVCG0qpc8rMuintiWOXmGdwRClK6V22Ee4aeQ8SVbSYM1xocKW9hXl1/O3&#10;UTB/l+arPy3CYdkV3e5pfTne3KtSj+Nh9wIi0BD+w3/tg1aweIb7l/g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d/QxQAAANsAAAAPAAAAAAAAAAAAAAAAAJgCAABkcnMv&#10;ZG93bnJldi54bWxQSwUGAAAAAAQABAD1AAAAigMAAAAA&#10;" adj="5952" fillcolor="#f79646 [3209]"/>
                <v:shape id="Text Box 93" o:spid="_x0000_s1043" type="#_x0000_t202" style="position:absolute;left:39504;top:35562;width:9892;height:2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6841E1" w:rsidRPr="004202AF" w:rsidRDefault="006841E1" w:rsidP="006841E1">
                        <w:pPr>
                          <w:autoSpaceDE w:val="0"/>
                          <w:autoSpaceDN w:val="0"/>
                          <w:adjustRightInd w:val="0"/>
                          <w:rPr>
                            <w:rFonts w:ascii="Arial" w:hAnsi="Arial" w:cs="Arial"/>
                            <w:b/>
                            <w:bCs/>
                            <w:color w:val="000000"/>
                            <w:szCs w:val="22"/>
                          </w:rPr>
                        </w:pPr>
                        <w:r w:rsidRPr="004202AF">
                          <w:rPr>
                            <w:rFonts w:ascii="Arial" w:hAnsi="Arial" w:cs="Arial"/>
                            <w:b/>
                            <w:bCs/>
                            <w:color w:val="000000"/>
                            <w:szCs w:val="22"/>
                          </w:rPr>
                          <w:t>Mållinje</w:t>
                        </w:r>
                      </w:p>
                    </w:txbxContent>
                  </v:textbox>
                </v:shape>
                <v:line id="Line 94" o:spid="_x0000_s1044" style="position:absolute;visibility:visible;mso-wrap-style:square" from="38170,33058" to="38170,3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AutoShape 21" o:spid="_x0000_s1045" type="#_x0000_t122" style="position:absolute;left:38170;top:31561;width:1950;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57cQA&#10;AADbAAAADwAAAGRycy9kb3ducmV2LnhtbESPQWvCQBSE7wX/w/KE3urGUEuIrqKlLZ6kUcHrM/vM&#10;BrNv0+xW03/fFQSPw8x8w8wWvW3EhTpfO1YwHiUgiEuna64U7HefLxkIH5A1No5JwR95WMwHTzPM&#10;tbtyQZdtqESEsM9RgQmhzaX0pSGLfuRa4uidXGcxRNlVUnd4jXDbyDRJ3qTFmuOCwZbeDZXn7a9V&#10;ULfZIdsUH5OyWWXm50hfxfk7Vep52C+nIAL14RG+t9dawWsKt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e3EAAAA2wAAAA8AAAAAAAAAAAAAAAAAmAIAAGRycy9k&#10;b3ducmV2LnhtbFBLBQYAAAAABAAEAPUAAACJAwAAAAA=&#10;" fillcolor="#f60"/>
                <v:shape id="AutoShape 96" o:spid="_x0000_s1046" type="#_x0000_t22" style="position:absolute;left:8002;top:34290;width:1686;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l+8YA&#10;AADbAAAADwAAAGRycy9kb3ducmV2LnhtbESPW2sCMRSE3wX/QziCb5q1FivrRrFKLwiFqqXg22Fz&#10;9qKbk2UTddtfbwpCH4eZ+YZJFq2pxIUaV1pWMBpGIIhTq0vOFXztXwZTEM4ja6wsk4IfcrCYdzsJ&#10;xtpeeUuXnc9FgLCLUUHhfR1L6dKCDLqhrYmDl9nGoA+yyaVu8BrgppIPUTSRBksOCwXWtCooPe3O&#10;RsH6LfqdHl+/N+3n8wZN/nT+yA6kVL/XLmcgPLX+P3xvv2sFj2P4+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6l+8YAAADbAAAADwAAAAAAAAAAAAAAAACYAgAAZHJz&#10;L2Rvd25yZXYueG1sUEsFBgAAAAAEAAQA9QAAAIsDAAAAAA==&#10;" adj="5520" fillcolor="#f79646 [3209]"/>
                <v:shape id="AutoShape 23" o:spid="_x0000_s1047" type="#_x0000_t122" style="position:absolute;left:48472;top:31566;width:194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qicMA&#10;AADbAAAADwAAAGRycy9kb3ducmV2LnhtbESPT4vCMBTE7wv7HcJb8LYmivuHrlEWoeBRu168PZq3&#10;bbF5yTaxrX56syB4HGbmN8xyPdpW9NSFxrGG2VSBIC6dabjScPjJXz9BhIhssHVMGi4UYL16flpi&#10;ZtzAe+qLWIkE4ZChhjpGn0kZyposhqnzxMn7dZ3FmGRXSdPhkOC2lXOl3qXFhtNCjZ42NZWn4mw1&#10;/PkPf8jz3f54nV/V5q0vhko1Wk9exu8vEJHG+Ajf21ujYbGA/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qicMAAADbAAAADwAAAAAAAAAAAAAAAACYAgAAZHJzL2Rv&#10;d25yZXYueG1sUEsFBgAAAAAEAAQA9QAAAIgDAAAAAA==&#10;" fillcolor="#4f81bd">
                  <v:textbox>
                    <w:txbxContent>
                      <w:p w:rsidR="00612462" w:rsidRDefault="00612462" w:rsidP="00612462"/>
                    </w:txbxContent>
                  </v:textbox>
                </v:shape>
                <v:line id="Rett linje 70" o:spid="_x0000_s1048" style="position:absolute;visibility:visible;mso-wrap-style:square" from="48472,32623" to="48551,3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HcQAAADbAAAADwAAAGRycy9kb3ducmV2LnhtbESPzWoCQRCE70LeYeiAN52Nf+jGUSQg&#10;iMklJg/Q2Wl3F3d6NjOtrnn6TCDgsaiqr6jlunONulCItWcDT8MMFHHhbc2lgc+P7WAOKgqyxcYz&#10;GbhRhPXqobfE3Porv9PlIKVKEI45GqhE2lzrWFTkMA59S5y8ow8OJclQahvwmuCu0aMsm2mHNaeF&#10;Clt6qag4Hc7OwPfr2y7evpqRzKY/+1PYzBcyjsb0H7vNMyihTu7h//bOGphM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HEdxAAAANsAAAAPAAAAAAAAAAAA&#10;AAAAAKECAABkcnMvZG93bnJldi54bWxQSwUGAAAAAAQABAD5AAAAkgMAAAAA&#10;" strokecolor="#4579b8 [3044]"/>
                <v:shape id="AutoShape 25" o:spid="_x0000_s1049" type="#_x0000_t122" style="position:absolute;left:24755;top:31322;width:194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7sMA&#10;AADbAAAADwAAAGRycy9kb3ducmV2LnhtbESPQWvCQBSE7wX/w/KE3upGsRKiq6hU8SSNCl6f2Wc2&#10;mH2bZrea/nu3UOhxmJlvmNmis7W4U+srxwqGgwQEceF0xaWC03HzloLwAVlj7ZgU/JCHxbz3MsNM&#10;uwfndD+EUkQI+wwVmBCaTEpfGLLoB64hjt7VtRZDlG0pdYuPCLe1HCXJRFqsOC4YbGhtqLgdvq2C&#10;qknP6T7/eC/qVWq+LrTNb58jpV773XIKIlAX/sN/7Z1WMJ7A7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7sMAAADbAAAADwAAAAAAAAAAAAAAAACYAgAAZHJzL2Rv&#10;d25yZXYueG1sUEsFBgAAAAAEAAQA9QAAAIgDAAAAAA==&#10;" fillcolor="#f60">
                  <v:textbox>
                    <w:txbxContent>
                      <w:p w:rsidR="00E3401F" w:rsidRDefault="00E3401F" w:rsidP="00E3401F"/>
                    </w:txbxContent>
                  </v:textbox>
                </v:shape>
                <v:line id="Rett linje 74" o:spid="_x0000_s1050" style="position:absolute;flip:x;visibility:visible;mso-wrap-style:square" from="24755,33225" to="2475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4l8YAAADbAAAADwAAAGRycy9kb3ducmV2LnhtbESPT2vCQBTE70K/w/IKvenGKioxGykF&#10;MVjQ+ufg8ZF9TUKzb9Ps1qT99F1B6HGYmd8wyao3tbhS6yrLCsajCARxbnXFhYLzaT1cgHAeWWNt&#10;mRT8kINV+jBIMNa24wNdj74QAcIuRgWl900spctLMuhGtiEO3odtDfog20LqFrsAN7V8jqKZNFhx&#10;WCixodeS8s/jt1GQZbzd/vJ6fxm/f238pHrbTbu5Uk+P/csShKfe/4fv7UwrmM7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eJfGAAAA2wAAAA8AAAAAAAAA&#10;AAAAAAAAoQIAAGRycy9kb3ducmV2LnhtbFBLBQYAAAAABAAEAPkAAACUAwAAAAA=&#10;" strokecolor="#4579b8 [3044]"/>
                <v:shape id="AutoShape 74" o:spid="_x0000_s1051" type="#_x0000_t22" style="position:absolute;left:47706;top:34290;width:1690;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18IA&#10;AADbAAAADwAAAGRycy9kb3ducmV2LnhtbERPXWvCMBR9F/Yfwh34Ipo6inSdaRnDjSEM0bk9X5Jr&#10;W9bc1CZq/ffmYeDj4Xwvy8G24ky9bxwrmM8SEMTamYYrBfvv92kGwgdkg61jUnAlD2XxMFpibtyF&#10;t3TehUrEEPY5KqhD6HIpva7Jop+5jjhyB9dbDBH2lTQ9XmK4beVTkiykxYZjQ40dvdWk/3Ynq0DP&#10;1z/4m210+jE5Xifp5sscVs9KjR+H1xcQgYZwF/+7P42CNI6NX+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ofXwgAAANsAAAAPAAAAAAAAAAAAAAAAAJgCAABkcnMvZG93&#10;bnJldi54bWxQSwUGAAAAAAQABAD1AAAAhwMAAAAA&#10;" adj="5516" fillcolor="#f79646">
                  <v:textbox>
                    <w:txbxContent>
                      <w:p w:rsidR="00ED5213" w:rsidRDefault="00ED5213" w:rsidP="00ED5213"/>
                    </w:txbxContent>
                  </v:textbox>
                </v:shape>
                <w10:anchorlock/>
              </v:group>
            </w:pict>
          </mc:Fallback>
        </mc:AlternateContent>
      </w:r>
    </w:p>
    <w:p w:rsidR="006841E1" w:rsidRDefault="006841E1" w:rsidP="006841E1"/>
    <w:p w:rsidR="006841E1" w:rsidRDefault="006841E1" w:rsidP="006841E1"/>
    <w:p w:rsidR="006841E1" w:rsidRDefault="006841E1" w:rsidP="006841E1"/>
    <w:p w:rsidR="001F3602" w:rsidRDefault="001F3602">
      <w:pPr>
        <w:rPr>
          <w:b/>
          <w:u w:val="single"/>
        </w:rPr>
      </w:pPr>
      <w:r>
        <w:rPr>
          <w:b/>
          <w:u w:val="single"/>
        </w:rPr>
        <w:br w:type="page"/>
      </w:r>
    </w:p>
    <w:p w:rsidR="00237970" w:rsidRPr="00237970" w:rsidRDefault="00237970" w:rsidP="00237970">
      <w:pPr>
        <w:rPr>
          <w:b/>
          <w:u w:val="single"/>
        </w:rPr>
      </w:pPr>
      <w:proofErr w:type="gramStart"/>
      <w:r w:rsidRPr="00237970">
        <w:rPr>
          <w:b/>
          <w:u w:val="single"/>
        </w:rPr>
        <w:lastRenderedPageBreak/>
        <w:t>BANEDIAGRAM  BANE</w:t>
      </w:r>
      <w:proofErr w:type="gramEnd"/>
      <w:r w:rsidRPr="00237970">
        <w:rPr>
          <w:b/>
          <w:u w:val="single"/>
        </w:rPr>
        <w:t xml:space="preserve"> </w:t>
      </w:r>
      <w:r>
        <w:rPr>
          <w:b/>
          <w:u w:val="single"/>
        </w:rPr>
        <w:t>3</w:t>
      </w:r>
    </w:p>
    <w:p w:rsidR="00237970" w:rsidRPr="00B451FE" w:rsidRDefault="00237970" w:rsidP="00237970">
      <w:r w:rsidRPr="00B451FE">
        <w:rPr>
          <w:b/>
        </w:rPr>
        <w:t>Feva,</w:t>
      </w:r>
      <w:r>
        <w:rPr>
          <w:b/>
        </w:rPr>
        <w:t xml:space="preserve"> </w:t>
      </w:r>
      <w:r w:rsidRPr="00B451FE">
        <w:rPr>
          <w:b/>
        </w:rPr>
        <w:t xml:space="preserve">Zoom 8, </w:t>
      </w:r>
      <w:r>
        <w:rPr>
          <w:b/>
        </w:rPr>
        <w:t>Laser</w:t>
      </w:r>
      <w:r w:rsidR="00AF0356">
        <w:rPr>
          <w:b/>
        </w:rPr>
        <w:t xml:space="preserve"> 4,7</w:t>
      </w:r>
      <w:r>
        <w:rPr>
          <w:b/>
        </w:rPr>
        <w:t xml:space="preserve">, </w:t>
      </w:r>
    </w:p>
    <w:p w:rsidR="00237970" w:rsidRDefault="00237970" w:rsidP="00237970"/>
    <w:p w:rsidR="00237970" w:rsidRPr="001D3D15" w:rsidRDefault="00237970" w:rsidP="00237970">
      <w:pPr>
        <w:rPr>
          <w:u w:val="single"/>
        </w:rPr>
      </w:pPr>
      <w:r w:rsidRPr="001D3D15">
        <w:rPr>
          <w:u w:val="single"/>
        </w:rPr>
        <w:t>Løpet, alle merker rundes om babord:</w:t>
      </w:r>
    </w:p>
    <w:p w:rsidR="00237970" w:rsidRDefault="00237970" w:rsidP="00237970"/>
    <w:p w:rsidR="00237970" w:rsidRDefault="00237970" w:rsidP="00237970">
      <w:r>
        <w:t>Indre loop: Start – 1 – 5 – 1 – 2 – 3 – 4 – Mål. (Signaliseres med</w:t>
      </w:r>
      <w:r w:rsidR="00AF0356">
        <w:t xml:space="preserve"> </w:t>
      </w:r>
      <w:r w:rsidR="00AF0356" w:rsidRPr="00AF0356">
        <w:rPr>
          <w:b/>
        </w:rPr>
        <w:t>Tallstander 1</w:t>
      </w:r>
      <w:r w:rsidR="00AF0356">
        <w:rPr>
          <w:b/>
        </w:rPr>
        <w:t>,</w:t>
      </w:r>
      <w:r w:rsidR="00AF0356">
        <w:t xml:space="preserve"> senest</w:t>
      </w:r>
      <w:r>
        <w:t xml:space="preserve"> ved varselsignal)</w:t>
      </w:r>
    </w:p>
    <w:p w:rsidR="00237970" w:rsidRDefault="00237970" w:rsidP="00237970"/>
    <w:p w:rsidR="00237970" w:rsidRDefault="00237970" w:rsidP="00237970">
      <w:r>
        <w:t xml:space="preserve">Ytre loop: Start – 1 – 2 – 3 – 2 – 3 – 4 – Mål (Signaliseres </w:t>
      </w:r>
      <w:r w:rsidR="00AF0356">
        <w:t>med,</w:t>
      </w:r>
      <w:r w:rsidR="00AF0356" w:rsidRPr="00AF0356">
        <w:rPr>
          <w:b/>
        </w:rPr>
        <w:t xml:space="preserve"> Tallstander </w:t>
      </w:r>
      <w:r w:rsidR="00AF0356">
        <w:rPr>
          <w:b/>
        </w:rPr>
        <w:t>2</w:t>
      </w:r>
      <w:r>
        <w:t xml:space="preserve"> senest ved varselsignal)</w:t>
      </w:r>
      <w:r>
        <w:tab/>
      </w:r>
    </w:p>
    <w:p w:rsidR="00237970" w:rsidRDefault="00237970" w:rsidP="006841E1"/>
    <w:p w:rsidR="00237970" w:rsidRDefault="00237970" w:rsidP="006841E1"/>
    <w:p w:rsidR="00237970" w:rsidRDefault="00237970" w:rsidP="006841E1"/>
    <w:p w:rsidR="00237970" w:rsidRDefault="00237970" w:rsidP="006841E1"/>
    <w:p w:rsidR="00237970" w:rsidRDefault="00237970" w:rsidP="006841E1"/>
    <w:p w:rsidR="00237970" w:rsidRDefault="00237970" w:rsidP="006841E1"/>
    <w:p w:rsidR="00237970" w:rsidRDefault="00237970" w:rsidP="006841E1"/>
    <w:p w:rsidR="00237970" w:rsidRDefault="00263A9C" w:rsidP="006841E1">
      <w:bookmarkStart w:id="0" w:name="_GoBack"/>
      <w:r>
        <w:rPr>
          <w:noProof/>
          <w:color w:val="FFFF00"/>
        </w:rPr>
        <mc:AlternateContent>
          <mc:Choice Requires="wpc">
            <w:drawing>
              <wp:inline distT="0" distB="0" distL="0" distR="0">
                <wp:extent cx="5278120" cy="5426710"/>
                <wp:effectExtent l="0" t="0" r="17780" b="2540"/>
                <wp:docPr id="28" name="Lerret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73"/>
                        <wps:cNvSpPr txBox="1">
                          <a:spLocks noChangeArrowheads="1"/>
                        </wps:cNvSpPr>
                        <wps:spPr bwMode="auto">
                          <a:xfrm>
                            <a:off x="2536110" y="285401"/>
                            <a:ext cx="800903" cy="66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970" w:rsidRPr="004202AF" w:rsidRDefault="00237970" w:rsidP="00237970">
                              <w:pPr>
                                <w:autoSpaceDE w:val="0"/>
                                <w:autoSpaceDN w:val="0"/>
                                <w:adjustRightInd w:val="0"/>
                                <w:rPr>
                                  <w:rFonts w:ascii="Arial" w:hAnsi="Arial" w:cs="Arial"/>
                                  <w:color w:val="000000"/>
                                  <w:szCs w:val="22"/>
                                  <w:lang w:val="en-US"/>
                                </w:rPr>
                              </w:pPr>
                              <w:r>
                                <w:rPr>
                                  <w:rFonts w:ascii="Arial" w:hAnsi="Arial" w:cs="Arial"/>
                                  <w:b/>
                                  <w:bCs/>
                                  <w:color w:val="000000"/>
                                  <w:szCs w:val="22"/>
                                </w:rPr>
                                <w:t>Merke 1</w:t>
                              </w:r>
                            </w:p>
                          </w:txbxContent>
                        </wps:txbx>
                        <wps:bodyPr rot="0" vert="horz" wrap="square" lIns="0" tIns="0" rIns="0" bIns="0" anchor="t" anchorCtr="0" upright="1">
                          <a:noAutofit/>
                        </wps:bodyPr>
                      </wps:wsp>
                      <wps:wsp>
                        <wps:cNvPr id="2" name="AutoShape 74"/>
                        <wps:cNvSpPr>
                          <a:spLocks noChangeArrowheads="1"/>
                        </wps:cNvSpPr>
                        <wps:spPr bwMode="auto">
                          <a:xfrm>
                            <a:off x="784603" y="1086202"/>
                            <a:ext cx="169301" cy="286801"/>
                          </a:xfrm>
                          <a:prstGeom prst="can">
                            <a:avLst>
                              <a:gd name="adj" fmla="val 43292"/>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wps:wsp>
                        <wps:cNvPr id="4" name="AutoShape 32"/>
                        <wps:cNvSpPr>
                          <a:spLocks noChangeArrowheads="1"/>
                        </wps:cNvSpPr>
                        <wps:spPr bwMode="auto">
                          <a:xfrm>
                            <a:off x="3002611" y="0"/>
                            <a:ext cx="169201" cy="286801"/>
                          </a:xfrm>
                          <a:prstGeom prst="can">
                            <a:avLst>
                              <a:gd name="adj" fmla="val 43318"/>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wps:wsp>
                        <wps:cNvPr id="5" name="Oval 76"/>
                        <wps:cNvSpPr>
                          <a:spLocks noChangeArrowheads="1"/>
                        </wps:cNvSpPr>
                        <wps:spPr bwMode="auto">
                          <a:xfrm>
                            <a:off x="3085812" y="2514305"/>
                            <a:ext cx="159201" cy="170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 name="AutoShape 77"/>
                        <wps:cNvSpPr>
                          <a:spLocks noChangeArrowheads="1"/>
                        </wps:cNvSpPr>
                        <wps:spPr bwMode="auto">
                          <a:xfrm>
                            <a:off x="4343116" y="4686109"/>
                            <a:ext cx="169301" cy="286801"/>
                          </a:xfrm>
                          <a:prstGeom prst="can">
                            <a:avLst>
                              <a:gd name="adj" fmla="val 43292"/>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wps:wsp>
                        <wps:cNvPr id="7" name="Text Box 78"/>
                        <wps:cNvSpPr txBox="1">
                          <a:spLocks noChangeArrowheads="1"/>
                        </wps:cNvSpPr>
                        <wps:spPr bwMode="auto">
                          <a:xfrm>
                            <a:off x="1000604" y="1086202"/>
                            <a:ext cx="867303" cy="60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970" w:rsidRPr="004202AF" w:rsidRDefault="00237970" w:rsidP="00237970">
                              <w:pPr>
                                <w:autoSpaceDE w:val="0"/>
                                <w:autoSpaceDN w:val="0"/>
                                <w:adjustRightInd w:val="0"/>
                                <w:rPr>
                                  <w:rFonts w:ascii="Arial" w:hAnsi="Arial" w:cs="Arial"/>
                                  <w:color w:val="000000"/>
                                  <w:szCs w:val="22"/>
                                </w:rPr>
                              </w:pPr>
                              <w:r w:rsidRPr="004202AF">
                                <w:rPr>
                                  <w:rFonts w:ascii="Arial" w:hAnsi="Arial" w:cs="Arial"/>
                                  <w:b/>
                                  <w:bCs/>
                                  <w:color w:val="000000"/>
                                  <w:szCs w:val="22"/>
                                </w:rPr>
                                <w:t>Merke 2</w:t>
                              </w:r>
                            </w:p>
                            <w:p w:rsidR="00237970" w:rsidRPr="004202AF" w:rsidRDefault="00237970" w:rsidP="00237970">
                              <w:pPr>
                                <w:autoSpaceDE w:val="0"/>
                                <w:autoSpaceDN w:val="0"/>
                                <w:adjustRightInd w:val="0"/>
                                <w:rPr>
                                  <w:rFonts w:ascii="Arial" w:hAnsi="Arial" w:cs="Arial"/>
                                  <w:color w:val="000000"/>
                                  <w:szCs w:val="22"/>
                                  <w:lang w:val="en-US"/>
                                </w:rPr>
                              </w:pPr>
                            </w:p>
                            <w:p w:rsidR="00237970" w:rsidRPr="004202AF" w:rsidRDefault="00237970" w:rsidP="00237970">
                              <w:pPr>
                                <w:autoSpaceDE w:val="0"/>
                                <w:autoSpaceDN w:val="0"/>
                                <w:adjustRightInd w:val="0"/>
                                <w:rPr>
                                  <w:rFonts w:ascii="Arial" w:hAnsi="Arial" w:cs="Arial"/>
                                  <w:color w:val="000000"/>
                                  <w:szCs w:val="22"/>
                                  <w:lang w:val="en-US"/>
                                </w:rPr>
                              </w:pPr>
                            </w:p>
                            <w:p w:rsidR="00237970" w:rsidRPr="004202AF" w:rsidRDefault="00237970" w:rsidP="00237970">
                              <w:pPr>
                                <w:autoSpaceDE w:val="0"/>
                                <w:autoSpaceDN w:val="0"/>
                                <w:adjustRightInd w:val="0"/>
                                <w:rPr>
                                  <w:rFonts w:ascii="Arial" w:hAnsi="Arial" w:cs="Arial"/>
                                  <w:b/>
                                  <w:bCs/>
                                  <w:color w:val="000000"/>
                                  <w:szCs w:val="22"/>
                                  <w:lang w:val="en-US"/>
                                </w:rPr>
                              </w:pPr>
                              <w:r w:rsidRPr="004202AF">
                                <w:rPr>
                                  <w:rFonts w:ascii="Arial" w:hAnsi="Arial" w:cs="Arial"/>
                                  <w:color w:val="000000"/>
                                  <w:szCs w:val="22"/>
                                  <w:lang w:val="en-US"/>
                                </w:rPr>
                                <w:t xml:space="preserve"> </w:t>
                              </w:r>
                            </w:p>
                          </w:txbxContent>
                        </wps:txbx>
                        <wps:bodyPr rot="0" vert="horz" wrap="square" lIns="0" tIns="0" rIns="0" bIns="0" anchor="t" anchorCtr="0" upright="1">
                          <a:noAutofit/>
                        </wps:bodyPr>
                      </wps:wsp>
                      <wps:wsp>
                        <wps:cNvPr id="8" name="Text Box 79"/>
                        <wps:cNvSpPr txBox="1">
                          <a:spLocks noChangeArrowheads="1"/>
                        </wps:cNvSpPr>
                        <wps:spPr bwMode="auto">
                          <a:xfrm>
                            <a:off x="571402" y="3772107"/>
                            <a:ext cx="80020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970" w:rsidRPr="004202AF" w:rsidRDefault="00237970" w:rsidP="00237970">
                              <w:pPr>
                                <w:autoSpaceDE w:val="0"/>
                                <w:autoSpaceDN w:val="0"/>
                                <w:adjustRightInd w:val="0"/>
                                <w:rPr>
                                  <w:rFonts w:ascii="Arial" w:hAnsi="Arial" w:cs="Arial"/>
                                  <w:b/>
                                  <w:bCs/>
                                  <w:color w:val="000000"/>
                                  <w:szCs w:val="22"/>
                                </w:rPr>
                              </w:pPr>
                              <w:r w:rsidRPr="004202AF">
                                <w:rPr>
                                  <w:rFonts w:ascii="Arial" w:hAnsi="Arial" w:cs="Arial"/>
                                  <w:b/>
                                  <w:bCs/>
                                  <w:color w:val="000000"/>
                                  <w:szCs w:val="22"/>
                                </w:rPr>
                                <w:t>Mer</w:t>
                              </w:r>
                              <w:r>
                                <w:rPr>
                                  <w:rFonts w:ascii="Arial" w:hAnsi="Arial" w:cs="Arial"/>
                                  <w:b/>
                                  <w:bCs/>
                                  <w:color w:val="000000"/>
                                  <w:szCs w:val="22"/>
                                </w:rPr>
                                <w:t>ke 3</w:t>
                              </w:r>
                            </w:p>
                          </w:txbxContent>
                        </wps:txbx>
                        <wps:bodyPr rot="0" vert="horz" wrap="square" lIns="0" tIns="0" rIns="0" bIns="0" anchor="t" anchorCtr="0" upright="1">
                          <a:noAutofit/>
                        </wps:bodyPr>
                      </wps:wsp>
                      <wps:wsp>
                        <wps:cNvPr id="9" name="Text Box 80"/>
                        <wps:cNvSpPr txBox="1">
                          <a:spLocks noChangeArrowheads="1"/>
                        </wps:cNvSpPr>
                        <wps:spPr bwMode="auto">
                          <a:xfrm>
                            <a:off x="4114316" y="5029209"/>
                            <a:ext cx="1163804" cy="38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970" w:rsidRPr="004202AF" w:rsidRDefault="00237970" w:rsidP="00237970">
                              <w:pPr>
                                <w:autoSpaceDE w:val="0"/>
                                <w:autoSpaceDN w:val="0"/>
                                <w:adjustRightInd w:val="0"/>
                                <w:rPr>
                                  <w:rFonts w:ascii="Arial" w:hAnsi="Arial" w:cs="Arial"/>
                                  <w:b/>
                                  <w:bCs/>
                                  <w:color w:val="000000"/>
                                  <w:szCs w:val="22"/>
                                </w:rPr>
                              </w:pPr>
                              <w:r w:rsidRPr="004202AF">
                                <w:rPr>
                                  <w:rFonts w:ascii="Arial" w:hAnsi="Arial" w:cs="Arial"/>
                                  <w:b/>
                                  <w:bCs/>
                                  <w:color w:val="000000"/>
                                  <w:szCs w:val="22"/>
                                </w:rPr>
                                <w:t>Merke 4</w:t>
                              </w:r>
                            </w:p>
                          </w:txbxContent>
                        </wps:txbx>
                        <wps:bodyPr rot="0" vert="horz" wrap="square" lIns="0" tIns="0" rIns="0" bIns="0" anchor="t" anchorCtr="0" upright="1">
                          <a:noAutofit/>
                        </wps:bodyPr>
                      </wps:wsp>
                      <wps:wsp>
                        <wps:cNvPr id="10" name="Text Box 81"/>
                        <wps:cNvSpPr txBox="1">
                          <a:spLocks noChangeArrowheads="1"/>
                        </wps:cNvSpPr>
                        <wps:spPr bwMode="auto">
                          <a:xfrm>
                            <a:off x="2857011" y="2743405"/>
                            <a:ext cx="1029104" cy="36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970" w:rsidRPr="004202AF" w:rsidRDefault="00237970" w:rsidP="00237970">
                              <w:pPr>
                                <w:autoSpaceDE w:val="0"/>
                                <w:autoSpaceDN w:val="0"/>
                                <w:adjustRightInd w:val="0"/>
                                <w:rPr>
                                  <w:rFonts w:ascii="Arial" w:hAnsi="Arial" w:cs="Arial"/>
                                  <w:b/>
                                  <w:bCs/>
                                  <w:color w:val="000000"/>
                                  <w:szCs w:val="22"/>
                                </w:rPr>
                              </w:pPr>
                              <w:r>
                                <w:rPr>
                                  <w:rFonts w:ascii="Arial" w:hAnsi="Arial" w:cs="Arial"/>
                                  <w:b/>
                                  <w:bCs/>
                                  <w:color w:val="000000"/>
                                  <w:szCs w:val="22"/>
                                </w:rPr>
                                <w:t>Merke 5</w:t>
                              </w:r>
                            </w:p>
                          </w:txbxContent>
                        </wps:txbx>
                        <wps:bodyPr rot="0" vert="horz" wrap="square" lIns="0" tIns="0" rIns="0" bIns="0" anchor="t" anchorCtr="0" upright="1">
                          <a:noAutofit/>
                        </wps:bodyPr>
                      </wps:wsp>
                      <wps:wsp>
                        <wps:cNvPr id="11" name="Line 82"/>
                        <wps:cNvCnPr/>
                        <wps:spPr bwMode="auto">
                          <a:xfrm flipV="1">
                            <a:off x="2552410" y="3556207"/>
                            <a:ext cx="2203708" cy="1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wpg:cNvPr id="12" name="Group 40"/>
                        <wpg:cNvGrpSpPr>
                          <a:grpSpLocks/>
                        </wpg:cNvGrpSpPr>
                        <wpg:grpSpPr bwMode="auto">
                          <a:xfrm>
                            <a:off x="3764914" y="3289206"/>
                            <a:ext cx="157801" cy="506701"/>
                            <a:chOff x="4513" y="945"/>
                            <a:chExt cx="116" cy="344"/>
                          </a:xfrm>
                        </wpg:grpSpPr>
                        <wps:wsp>
                          <wps:cNvPr id="13" name="AutoShape 84"/>
                          <wps:cNvSpPr>
                            <a:spLocks noChangeArrowheads="1"/>
                          </wps:cNvSpPr>
                          <wps:spPr bwMode="auto">
                            <a:xfrm>
                              <a:off x="4513" y="1117"/>
                              <a:ext cx="116" cy="172"/>
                            </a:xfrm>
                            <a:custGeom>
                              <a:avLst/>
                              <a:gdLst>
                                <a:gd name="T0" fmla="*/ 101 w 21600"/>
                                <a:gd name="T1" fmla="*/ 86 h 21600"/>
                                <a:gd name="T2" fmla="*/ 58 w 21600"/>
                                <a:gd name="T3" fmla="*/ 172 h 21600"/>
                                <a:gd name="T4" fmla="*/ 14 w 21600"/>
                                <a:gd name="T5" fmla="*/ 86 h 21600"/>
                                <a:gd name="T6" fmla="*/ 58 w 21600"/>
                                <a:gd name="T7" fmla="*/ 0 h 21600"/>
                                <a:gd name="T8" fmla="*/ 0 60000 65536"/>
                                <a:gd name="T9" fmla="*/ 0 60000 65536"/>
                                <a:gd name="T10" fmla="*/ 0 60000 65536"/>
                                <a:gd name="T11" fmla="*/ 0 60000 65536"/>
                                <a:gd name="T12" fmla="*/ 4469 w 21600"/>
                                <a:gd name="T13" fmla="*/ 4521 h 21600"/>
                                <a:gd name="T14" fmla="*/ 17131 w 21600"/>
                                <a:gd name="T15" fmla="*/ 17079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 name="AutoShape 85"/>
                          <wps:cNvSpPr>
                            <a:spLocks noChangeArrowheads="1"/>
                          </wps:cNvSpPr>
                          <wps:spPr bwMode="auto">
                            <a:xfrm>
                              <a:off x="4513" y="945"/>
                              <a:ext cx="116" cy="17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15" name="Text Box 86"/>
                        <wps:cNvSpPr txBox="1">
                          <a:spLocks noChangeArrowheads="1"/>
                        </wps:cNvSpPr>
                        <wps:spPr bwMode="auto">
                          <a:xfrm>
                            <a:off x="2802211" y="3554207"/>
                            <a:ext cx="935004" cy="26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970" w:rsidRPr="004202AF" w:rsidRDefault="00237970" w:rsidP="00237970">
                              <w:pPr>
                                <w:autoSpaceDE w:val="0"/>
                                <w:autoSpaceDN w:val="0"/>
                                <w:adjustRightInd w:val="0"/>
                                <w:rPr>
                                  <w:rFonts w:ascii="Arial" w:hAnsi="Arial" w:cs="Arial"/>
                                  <w:b/>
                                  <w:bCs/>
                                  <w:color w:val="000000"/>
                                  <w:szCs w:val="22"/>
                                </w:rPr>
                              </w:pPr>
                              <w:r w:rsidRPr="004202AF">
                                <w:rPr>
                                  <w:rFonts w:ascii="Arial" w:hAnsi="Arial" w:cs="Arial"/>
                                  <w:b/>
                                  <w:bCs/>
                                  <w:color w:val="000000"/>
                                  <w:szCs w:val="22"/>
                                </w:rPr>
                                <w:t>Startlinje</w:t>
                              </w:r>
                            </w:p>
                          </w:txbxContent>
                        </wps:txbx>
                        <wps:bodyPr rot="0" vert="horz" wrap="square" lIns="0" tIns="0" rIns="0" bIns="0" anchor="t" anchorCtr="0" upright="1">
                          <a:noAutofit/>
                        </wps:bodyPr>
                      </wps:wsp>
                      <wps:wsp>
                        <wps:cNvPr id="16" name="AutoShape 87"/>
                        <wps:cNvSpPr>
                          <a:spLocks noChangeArrowheads="1"/>
                        </wps:cNvSpPr>
                        <wps:spPr bwMode="auto">
                          <a:xfrm>
                            <a:off x="2371709" y="3416406"/>
                            <a:ext cx="164401" cy="259000"/>
                          </a:xfrm>
                          <a:prstGeom prst="can">
                            <a:avLst>
                              <a:gd name="adj" fmla="val 43412"/>
                            </a:avLst>
                          </a:prstGeom>
                          <a:solidFill>
                            <a:schemeClr val="accent6">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17" name="Text Box 93"/>
                        <wps:cNvSpPr txBox="1">
                          <a:spLocks noChangeArrowheads="1"/>
                        </wps:cNvSpPr>
                        <wps:spPr bwMode="auto">
                          <a:xfrm>
                            <a:off x="3950415" y="3556207"/>
                            <a:ext cx="989204" cy="26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970" w:rsidRPr="004202AF" w:rsidRDefault="00237970" w:rsidP="00237970">
                              <w:pPr>
                                <w:autoSpaceDE w:val="0"/>
                                <w:autoSpaceDN w:val="0"/>
                                <w:adjustRightInd w:val="0"/>
                                <w:rPr>
                                  <w:rFonts w:ascii="Arial" w:hAnsi="Arial" w:cs="Arial"/>
                                  <w:b/>
                                  <w:bCs/>
                                  <w:color w:val="000000"/>
                                  <w:szCs w:val="22"/>
                                </w:rPr>
                              </w:pPr>
                              <w:r w:rsidRPr="004202AF">
                                <w:rPr>
                                  <w:rFonts w:ascii="Arial" w:hAnsi="Arial" w:cs="Arial"/>
                                  <w:b/>
                                  <w:bCs/>
                                  <w:color w:val="000000"/>
                                  <w:szCs w:val="22"/>
                                </w:rPr>
                                <w:t>Mållinje</w:t>
                              </w:r>
                            </w:p>
                          </w:txbxContent>
                        </wps:txbx>
                        <wps:bodyPr rot="0" vert="horz" wrap="square" lIns="0" tIns="0" rIns="0" bIns="0" anchor="t" anchorCtr="0" upright="1">
                          <a:noAutofit/>
                        </wps:bodyPr>
                      </wps:wsp>
                      <wps:wsp>
                        <wps:cNvPr id="18" name="Line 94"/>
                        <wps:cNvCnPr/>
                        <wps:spPr bwMode="auto">
                          <a:xfrm>
                            <a:off x="3817014" y="3305806"/>
                            <a:ext cx="0" cy="423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47"/>
                        <wps:cNvSpPr>
                          <a:spLocks noChangeArrowheads="1"/>
                        </wps:cNvSpPr>
                        <wps:spPr bwMode="auto">
                          <a:xfrm>
                            <a:off x="3672644" y="3109706"/>
                            <a:ext cx="195001" cy="211900"/>
                          </a:xfrm>
                          <a:prstGeom prst="flowChartPunchedTape">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20" name="AutoShape 96"/>
                        <wps:cNvSpPr>
                          <a:spLocks noChangeArrowheads="1"/>
                        </wps:cNvSpPr>
                        <wps:spPr bwMode="auto">
                          <a:xfrm>
                            <a:off x="800203" y="3429006"/>
                            <a:ext cx="168601" cy="286801"/>
                          </a:xfrm>
                          <a:prstGeom prst="can">
                            <a:avLst>
                              <a:gd name="adj" fmla="val 43472"/>
                            </a:avLst>
                          </a:prstGeom>
                          <a:solidFill>
                            <a:srgbClr val="FFFF00"/>
                          </a:solidFill>
                          <a:ln w="9525">
                            <a:solidFill>
                              <a:srgbClr val="000000"/>
                            </a:solidFill>
                            <a:round/>
                            <a:headEnd/>
                            <a:tailEnd/>
                          </a:ln>
                        </wps:spPr>
                        <wps:bodyPr rot="0" vert="horz" wrap="square" lIns="91440" tIns="45720" rIns="91440" bIns="45720" anchor="ctr" anchorCtr="0" upright="1">
                          <a:noAutofit/>
                        </wps:bodyPr>
                      </wps:wsp>
                      <wps:wsp>
                        <wps:cNvPr id="21" name="AutoShape 74"/>
                        <wps:cNvSpPr>
                          <a:spLocks noChangeArrowheads="1"/>
                        </wps:cNvSpPr>
                        <wps:spPr bwMode="auto">
                          <a:xfrm>
                            <a:off x="4770618" y="3429006"/>
                            <a:ext cx="169001" cy="286401"/>
                          </a:xfrm>
                          <a:prstGeom prst="can">
                            <a:avLst>
                              <a:gd name="adj" fmla="val 43277"/>
                            </a:avLst>
                          </a:prstGeom>
                          <a:solidFill>
                            <a:schemeClr val="accent6">
                              <a:lumMod val="100000"/>
                              <a:lumOff val="0"/>
                            </a:schemeClr>
                          </a:solidFill>
                          <a:ln w="9525">
                            <a:solidFill>
                              <a:srgbClr val="000000"/>
                            </a:solidFill>
                            <a:round/>
                            <a:headEnd/>
                            <a:tailEnd/>
                          </a:ln>
                        </wps:spPr>
                        <wps:txbx>
                          <w:txbxContent>
                            <w:p w:rsidR="00237970" w:rsidRDefault="00237970" w:rsidP="00237970"/>
                          </w:txbxContent>
                        </wps:txbx>
                        <wps:bodyPr rot="0" vert="horz" wrap="square" lIns="91440" tIns="45720" rIns="91440" bIns="45720" anchor="ctr" anchorCtr="0" upright="1">
                          <a:noAutofit/>
                        </wps:bodyPr>
                      </wps:wsp>
                      <wps:wsp>
                        <wps:cNvPr id="67" name="AutoShape 47"/>
                        <wps:cNvSpPr>
                          <a:spLocks noChangeArrowheads="1"/>
                        </wps:cNvSpPr>
                        <wps:spPr bwMode="auto">
                          <a:xfrm>
                            <a:off x="4694850" y="3186952"/>
                            <a:ext cx="194945" cy="211455"/>
                          </a:xfrm>
                          <a:prstGeom prst="flowChartPunchedTape">
                            <a:avLst/>
                          </a:prstGeom>
                          <a:solidFill>
                            <a:schemeClr val="accent1"/>
                          </a:solidFill>
                          <a:ln w="9525">
                            <a:solidFill>
                              <a:srgbClr val="000000"/>
                            </a:solidFill>
                            <a:miter lim="800000"/>
                            <a:headEnd/>
                            <a:tailEnd/>
                          </a:ln>
                        </wps:spPr>
                        <wps:txbx>
                          <w:txbxContent>
                            <w:p w:rsidR="006D632F" w:rsidRDefault="006D632F" w:rsidP="006D632F"/>
                          </w:txbxContent>
                        </wps:txbx>
                        <wps:bodyPr rot="0" vert="horz" wrap="square" lIns="91440" tIns="45720" rIns="91440" bIns="45720" anchor="t" anchorCtr="0" upright="1">
                          <a:noAutofit/>
                        </wps:bodyPr>
                      </wps:wsp>
                      <wps:wsp>
                        <wps:cNvPr id="61" name="Rett linje 61"/>
                        <wps:cNvCnPr>
                          <a:stCxn id="67" idx="3"/>
                          <a:endCxn id="21" idx="0"/>
                        </wps:cNvCnPr>
                        <wps:spPr>
                          <a:xfrm flipH="1">
                            <a:off x="4855119" y="3292680"/>
                            <a:ext cx="34676" cy="209465"/>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Lerret 54" o:spid="_x0000_s1052" editas="canvas" style="width:415.6pt;height:427.3pt;mso-position-horizontal-relative:char;mso-position-vertical-relative:line" coordsize="52781,5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width:52781;height:54267;visibility:visible;mso-wrap-style:square">
                  <v:fill o:detectmouseclick="t"/>
                  <v:path o:connecttype="none"/>
                </v:shape>
                <v:shapetype id="_x0000_t202" coordsize="21600,21600" o:spt="202" path="m,l,21600r21600,l21600,xe">
                  <v:stroke joinstyle="miter"/>
                  <v:path gradientshapeok="t" o:connecttype="rect"/>
                </v:shapetype>
                <v:shape id="Text Box 73" o:spid="_x0000_s1054" type="#_x0000_t202" style="position:absolute;left:25361;top:2854;width:8009;height:6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237970" w:rsidRPr="004202AF" w:rsidRDefault="00237970" w:rsidP="00237970">
                        <w:pPr>
                          <w:autoSpaceDE w:val="0"/>
                          <w:autoSpaceDN w:val="0"/>
                          <w:adjustRightInd w:val="0"/>
                          <w:rPr>
                            <w:rFonts w:ascii="Arial" w:hAnsi="Arial" w:cs="Arial"/>
                            <w:color w:val="000000"/>
                            <w:szCs w:val="22"/>
                            <w:lang w:val="en-US"/>
                          </w:rPr>
                        </w:pPr>
                        <w:r>
                          <w:rPr>
                            <w:rFonts w:ascii="Arial" w:hAnsi="Arial" w:cs="Arial"/>
                            <w:b/>
                            <w:bCs/>
                            <w:color w:val="000000"/>
                            <w:szCs w:val="22"/>
                          </w:rPr>
                          <w:t>Merke 1</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4" o:spid="_x0000_s1055" type="#_x0000_t22" style="position:absolute;left:7846;top:10862;width:1693;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IhMUA&#10;AADaAAAADwAAAGRycy9kb3ducmV2LnhtbESPT2vCQBTE70K/w/IKvYhuzEFsmk0oBUsPYlF76e2Z&#10;fflDs29DdmtiPr1bEHocZuY3TJqPphUX6l1jWcFqGYEgLqxuuFLwddouNiCcR9bYWiYFV3KQZw+z&#10;FBNtBz7Q5egrESDsElRQe98lUrqiJoNuaTvi4JW2N+iD7CupexwC3LQyjqK1NNhwWKixo7eaip/j&#10;r1HwfN7r7/1hN5U+vs5xV06f79NJqafH8fUFhKfR/4fv7Q+tIIa/K+EG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IiExQAAANoAAAAPAAAAAAAAAAAAAAAAAJgCAABkcnMv&#10;ZG93bnJldi54bWxQSwUGAAAAAAQABAD1AAAAigMAAAAA&#10;" adj="5520" fillcolor="yellow"/>
                <v:shape id="AutoShape 32" o:spid="_x0000_s1056" type="#_x0000_t22" style="position:absolute;left:30026;width:1692;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1a8QA&#10;AADaAAAADwAAAGRycy9kb3ducmV2LnhtbESPT4vCMBTE78J+h/AWvMiaKiK71SjLguJBFHUv3p7N&#10;6x9sXkoTtfbTG0HwOMzMb5jpvDGluFLtCssKBv0IBHFidcGZgv/D4usbhPPIGkvLpOBODuazj84U&#10;Y21vvKPr3mciQNjFqCD3voqldElOBl3fVsTBS21t0AdZZ1LXeAtwU8phFI2lwYLDQo4V/eWUnPcX&#10;o+DntNHHzW7dpn547+E6bbfL9qBU97P5nYDw1Ph3+NVeaQUjeF4JN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tWvEAAAA2gAAAA8AAAAAAAAAAAAAAAAAmAIAAGRycy9k&#10;b3ducmV2LnhtbFBLBQYAAAAABAAEAPUAAACJAwAAAAA=&#10;" adj="5520" fillcolor="yellow"/>
                <v:oval id="Oval 76" o:spid="_x0000_s1057" style="position:absolute;left:30858;top:25143;width:1592;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p8sIA&#10;AADaAAAADwAAAGRycy9kb3ducmV2LnhtbESPT2sCMRTE7wW/Q3hCL6JZ/yJbo6hQaD3pWnp+bF53&#10;t928hCTV9dubgtDjMDO/YVabzrTiQj40lhWMRxkI4tLqhisFH+fX4RJEiMgaW8uk4EYBNuve0wpz&#10;ba98oksRK5EgHHJUUMfocilDWZPBMLKOOHlf1huMSfpKao/XBDetnGTZQhpsOC3U6GhfU/lT/BoF&#10;ZrYbHM3hPKVd6WRxW7rPb/+u1HO/276AiNTF//Cj/aYVzOHvSro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2nywgAAANoAAAAPAAAAAAAAAAAAAAAAAJgCAABkcnMvZG93&#10;bnJldi54bWxQSwUGAAAAAAQABAD1AAAAhwMAAAAA&#10;" fillcolor="yellow"/>
                <v:shape id="AutoShape 77" o:spid="_x0000_s1058" type="#_x0000_t22" style="position:absolute;left:43431;top:46861;width:1693;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Oh8UA&#10;AADaAAAADwAAAGRycy9kb3ducmV2LnhtbESPS2vDMBCE74X+B7GFXkotNwfTOFZCCKT0EBzyuPS2&#10;sdYPYq2MpSaOf30VKOQ4zMw3TLYYTCsu1LvGsoKPKAZBXFjdcKXgeFi/f4JwHllja5kU3MjBYv78&#10;lGGq7ZV3dNn7SgQIuxQV1N53qZSuqMmgi2xHHLzS9gZ9kH0ldY/XADetnMRxIg02HBZq7GhVU3He&#10;/xoF01Ouf/LdZiz95PaGm3Lcfo0HpV5fhuUMhKfBP8L/7W+tIIH7lX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46HxQAAANoAAAAPAAAAAAAAAAAAAAAAAJgCAABkcnMv&#10;ZG93bnJldi54bWxQSwUGAAAAAAQABAD1AAAAigMAAAAA&#10;" adj="5520" fillcolor="yellow"/>
                <v:shape id="Text Box 78" o:spid="_x0000_s1059" type="#_x0000_t202" style="position:absolute;left:10006;top:10862;width:8673;height: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237970" w:rsidRPr="004202AF" w:rsidRDefault="00237970" w:rsidP="00237970">
                        <w:pPr>
                          <w:autoSpaceDE w:val="0"/>
                          <w:autoSpaceDN w:val="0"/>
                          <w:adjustRightInd w:val="0"/>
                          <w:rPr>
                            <w:rFonts w:ascii="Arial" w:hAnsi="Arial" w:cs="Arial"/>
                            <w:color w:val="000000"/>
                            <w:szCs w:val="22"/>
                          </w:rPr>
                        </w:pPr>
                        <w:r w:rsidRPr="004202AF">
                          <w:rPr>
                            <w:rFonts w:ascii="Arial" w:hAnsi="Arial" w:cs="Arial"/>
                            <w:b/>
                            <w:bCs/>
                            <w:color w:val="000000"/>
                            <w:szCs w:val="22"/>
                          </w:rPr>
                          <w:t>Merke 2</w:t>
                        </w:r>
                      </w:p>
                      <w:p w:rsidR="00237970" w:rsidRPr="004202AF" w:rsidRDefault="00237970" w:rsidP="00237970">
                        <w:pPr>
                          <w:autoSpaceDE w:val="0"/>
                          <w:autoSpaceDN w:val="0"/>
                          <w:adjustRightInd w:val="0"/>
                          <w:rPr>
                            <w:rFonts w:ascii="Arial" w:hAnsi="Arial" w:cs="Arial"/>
                            <w:color w:val="000000"/>
                            <w:szCs w:val="22"/>
                            <w:lang w:val="en-US"/>
                          </w:rPr>
                        </w:pPr>
                      </w:p>
                      <w:p w:rsidR="00237970" w:rsidRPr="004202AF" w:rsidRDefault="00237970" w:rsidP="00237970">
                        <w:pPr>
                          <w:autoSpaceDE w:val="0"/>
                          <w:autoSpaceDN w:val="0"/>
                          <w:adjustRightInd w:val="0"/>
                          <w:rPr>
                            <w:rFonts w:ascii="Arial" w:hAnsi="Arial" w:cs="Arial"/>
                            <w:color w:val="000000"/>
                            <w:szCs w:val="22"/>
                            <w:lang w:val="en-US"/>
                          </w:rPr>
                        </w:pPr>
                      </w:p>
                      <w:p w:rsidR="00237970" w:rsidRPr="004202AF" w:rsidRDefault="00237970" w:rsidP="00237970">
                        <w:pPr>
                          <w:autoSpaceDE w:val="0"/>
                          <w:autoSpaceDN w:val="0"/>
                          <w:adjustRightInd w:val="0"/>
                          <w:rPr>
                            <w:rFonts w:ascii="Arial" w:hAnsi="Arial" w:cs="Arial"/>
                            <w:b/>
                            <w:bCs/>
                            <w:color w:val="000000"/>
                            <w:szCs w:val="22"/>
                            <w:lang w:val="en-US"/>
                          </w:rPr>
                        </w:pPr>
                        <w:r w:rsidRPr="004202AF">
                          <w:rPr>
                            <w:rFonts w:ascii="Arial" w:hAnsi="Arial" w:cs="Arial"/>
                            <w:color w:val="000000"/>
                            <w:szCs w:val="22"/>
                            <w:lang w:val="en-US"/>
                          </w:rPr>
                          <w:t xml:space="preserve"> </w:t>
                        </w:r>
                      </w:p>
                    </w:txbxContent>
                  </v:textbox>
                </v:shape>
                <v:shape id="Text Box 79" o:spid="_x0000_s1060" type="#_x0000_t202" style="position:absolute;left:5714;top:37721;width:8002;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37970" w:rsidRPr="004202AF" w:rsidRDefault="00237970" w:rsidP="00237970">
                        <w:pPr>
                          <w:autoSpaceDE w:val="0"/>
                          <w:autoSpaceDN w:val="0"/>
                          <w:adjustRightInd w:val="0"/>
                          <w:rPr>
                            <w:rFonts w:ascii="Arial" w:hAnsi="Arial" w:cs="Arial"/>
                            <w:b/>
                            <w:bCs/>
                            <w:color w:val="000000"/>
                            <w:szCs w:val="22"/>
                          </w:rPr>
                        </w:pPr>
                        <w:r w:rsidRPr="004202AF">
                          <w:rPr>
                            <w:rFonts w:ascii="Arial" w:hAnsi="Arial" w:cs="Arial"/>
                            <w:b/>
                            <w:bCs/>
                            <w:color w:val="000000"/>
                            <w:szCs w:val="22"/>
                          </w:rPr>
                          <w:t>Mer</w:t>
                        </w:r>
                        <w:r>
                          <w:rPr>
                            <w:rFonts w:ascii="Arial" w:hAnsi="Arial" w:cs="Arial"/>
                            <w:b/>
                            <w:bCs/>
                            <w:color w:val="000000"/>
                            <w:szCs w:val="22"/>
                          </w:rPr>
                          <w:t>ke 3</w:t>
                        </w:r>
                      </w:p>
                    </w:txbxContent>
                  </v:textbox>
                </v:shape>
                <v:shape id="Text Box 80" o:spid="_x0000_s1061" type="#_x0000_t202" style="position:absolute;left:41143;top:50292;width:1163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37970" w:rsidRPr="004202AF" w:rsidRDefault="00237970" w:rsidP="00237970">
                        <w:pPr>
                          <w:autoSpaceDE w:val="0"/>
                          <w:autoSpaceDN w:val="0"/>
                          <w:adjustRightInd w:val="0"/>
                          <w:rPr>
                            <w:rFonts w:ascii="Arial" w:hAnsi="Arial" w:cs="Arial"/>
                            <w:b/>
                            <w:bCs/>
                            <w:color w:val="000000"/>
                            <w:szCs w:val="22"/>
                          </w:rPr>
                        </w:pPr>
                        <w:r w:rsidRPr="004202AF">
                          <w:rPr>
                            <w:rFonts w:ascii="Arial" w:hAnsi="Arial" w:cs="Arial"/>
                            <w:b/>
                            <w:bCs/>
                            <w:color w:val="000000"/>
                            <w:szCs w:val="22"/>
                          </w:rPr>
                          <w:t>Merke 4</w:t>
                        </w:r>
                      </w:p>
                    </w:txbxContent>
                  </v:textbox>
                </v:shape>
                <v:shape id="Text Box 81" o:spid="_x0000_s1062" type="#_x0000_t202" style="position:absolute;left:28570;top:27434;width:10291;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237970" w:rsidRPr="004202AF" w:rsidRDefault="00237970" w:rsidP="00237970">
                        <w:pPr>
                          <w:autoSpaceDE w:val="0"/>
                          <w:autoSpaceDN w:val="0"/>
                          <w:adjustRightInd w:val="0"/>
                          <w:rPr>
                            <w:rFonts w:ascii="Arial" w:hAnsi="Arial" w:cs="Arial"/>
                            <w:b/>
                            <w:bCs/>
                            <w:color w:val="000000"/>
                            <w:szCs w:val="22"/>
                          </w:rPr>
                        </w:pPr>
                        <w:r>
                          <w:rPr>
                            <w:rFonts w:ascii="Arial" w:hAnsi="Arial" w:cs="Arial"/>
                            <w:b/>
                            <w:bCs/>
                            <w:color w:val="000000"/>
                            <w:szCs w:val="22"/>
                          </w:rPr>
                          <w:t>Merke 5</w:t>
                        </w:r>
                      </w:p>
                    </w:txbxContent>
                  </v:textbox>
                </v:shape>
                <v:line id="Line 82" o:spid="_x0000_s1063" style="position:absolute;flip:y;visibility:visible;mso-wrap-style:square" from="25524,35562" to="47561,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9EL8AAADbAAAADwAAAGRycy9kb3ducmV2LnhtbERPzYrCMBC+L/gOYQRv27QeZOkaRRRR&#10;XFjQ9QGGZmyDzaQ0sa0+vVkQvM3H9zvz5WBr0VHrjWMFWZKCIC6cNlwqOP9tP79A+ICssXZMCu7k&#10;YbkYfcwx167nI3WnUIoYwj5HBVUITS6lLyqy6BPXEEfu4lqLIcK2lLrFPobbWk7TdCYtGo4NFTa0&#10;rqi4nm5WQfh57IzpfvXhzt3D0/GwwfNMqcl4WH2DCDSEt/jl3us4P4P/X+IBcvE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9EL8AAADbAAAADwAAAAAAAAAAAAAAAACh&#10;AgAAZHJzL2Rvd25yZXYueG1sUEsFBgAAAAAEAAQA+QAAAI0DAAAAAA==&#10;">
                  <v:stroke dashstyle="1 1"/>
                </v:line>
                <v:group id="Group 40" o:spid="_x0000_s1064" style="position:absolute;left:37649;top:32892;width:1578;height:5067" coordorigin="4513,945" coordsize="11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84" o:spid="_x0000_s1065" style="position:absolute;left:4513;top:1117;width:116;height: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CUsAA&#10;AADbAAAADwAAAGRycy9kb3ducmV2LnhtbERPTYvCMBC9C/sfwix403RXEalGWQRhwUWxKvQ4JGNb&#10;bCaliVr//UYQvM3jfc582dla3Kj1lWMFX8MEBLF2puJCwfGwHkxB+IBssHZMCh7kYbn46M0xNe7O&#10;e7ploRAxhH2KCsoQmlRKr0uy6IeuIY7c2bUWQ4RtIU2L9xhua/mdJBNpseLYUGJDq5L0JbtaBTu/&#10;zU9/j43eF6sJuYzHa53nSvU/u58ZiEBdeItf7l8T54/g+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oCUsAAAADbAAAADwAAAAAAAAAAAAAAAACYAgAAZHJzL2Rvd25y&#10;ZXYueG1sUEsFBgAAAAAEAAQA9QAAAIUDAAAAAA==&#10;" path="m,l5400,21600r10800,l21600,,,xe" fillcolor="black">
                    <v:stroke joinstyle="miter"/>
                    <v:path o:connecttype="custom" o:connectlocs="1,1;0,1;0,1;0,0" o:connectangles="0,0,0,0" textboxrect="4469,4521,17131,17079"/>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5" o:spid="_x0000_s1066" type="#_x0000_t5" style="position:absolute;left:4513;top:945;width:1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9PcEA&#10;AADbAAAADwAAAGRycy9kb3ducmV2LnhtbERPS2rDMBDdB3oHMYXuYrmlxMWNEkrBYGi7iJMDDNbE&#10;NrFGwlL9yemjQiG7ebzvbPez6cVIg+8sK3hOUhDEtdUdNwpOx2L9BsIHZI29ZVKwkIf97mG1xVzb&#10;iQ80VqERMYR9jgraEFwupa9bMugT64gjd7aDwRDh0Eg94BTDTS9f0nQjDXYcG1p09NlSfal+jYIq&#10;ZD/fkzvJMnPFZvFT5q/pl1JPj/PHO4hAc7iL/92ljvNf4e+XeID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zvT3BAAAA2wAAAA8AAAAAAAAAAAAAAAAAmAIAAGRycy9kb3du&#10;cmV2LnhtbFBLBQYAAAAABAAEAPUAAACGAwAAAAA=&#10;" fillcolor="black"/>
                </v:group>
                <v:shape id="Text Box 86" o:spid="_x0000_s1067" type="#_x0000_t202" style="position:absolute;left:28022;top:35542;width:9350;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237970" w:rsidRPr="004202AF" w:rsidRDefault="00237970" w:rsidP="00237970">
                        <w:pPr>
                          <w:autoSpaceDE w:val="0"/>
                          <w:autoSpaceDN w:val="0"/>
                          <w:adjustRightInd w:val="0"/>
                          <w:rPr>
                            <w:rFonts w:ascii="Arial" w:hAnsi="Arial" w:cs="Arial"/>
                            <w:b/>
                            <w:bCs/>
                            <w:color w:val="000000"/>
                            <w:szCs w:val="22"/>
                          </w:rPr>
                        </w:pPr>
                        <w:r w:rsidRPr="004202AF">
                          <w:rPr>
                            <w:rFonts w:ascii="Arial" w:hAnsi="Arial" w:cs="Arial"/>
                            <w:b/>
                            <w:bCs/>
                            <w:color w:val="000000"/>
                            <w:szCs w:val="22"/>
                          </w:rPr>
                          <w:t>Startlinje</w:t>
                        </w:r>
                      </w:p>
                    </w:txbxContent>
                  </v:textbox>
                </v:shape>
                <v:shape id="AutoShape 87" o:spid="_x0000_s1068" type="#_x0000_t22" style="position:absolute;left:23717;top:34164;width:1644;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XwsMA&#10;AADbAAAADwAAAGRycy9kb3ducmV2LnhtbERPTWvCQBC9C/6HZYRepG6qRSTNRsRSEEsPRul5yI5J&#10;aHY27m6T9N93CwVv83ifk21H04qenG8sK3haJCCIS6sbrhRczm+PGxA+IGtsLZOCH/KwzaeTDFNt&#10;Bz5RX4RKxBD2KSqoQ+hSKX1Zk0G/sB1x5K7WGQwRukpqh0MMN61cJslaGmw4NtTY0b6m8qv4NgqW&#10;H9J8Du+rcHjur/1uvjkfb+5VqYfZuHsBEWgMd/G/+6Dj/DX8/R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XwsMAAADbAAAADwAAAAAAAAAAAAAAAACYAgAAZHJzL2Rv&#10;d25yZXYueG1sUEsFBgAAAAAEAAQA9QAAAIgDAAAAAA==&#10;" adj="5952" fillcolor="#f79646 [3209]"/>
                <v:shape id="Text Box 93" o:spid="_x0000_s1069" type="#_x0000_t202" style="position:absolute;left:39504;top:35562;width:9892;height:2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37970" w:rsidRPr="004202AF" w:rsidRDefault="00237970" w:rsidP="00237970">
                        <w:pPr>
                          <w:autoSpaceDE w:val="0"/>
                          <w:autoSpaceDN w:val="0"/>
                          <w:adjustRightInd w:val="0"/>
                          <w:rPr>
                            <w:rFonts w:ascii="Arial" w:hAnsi="Arial" w:cs="Arial"/>
                            <w:b/>
                            <w:bCs/>
                            <w:color w:val="000000"/>
                            <w:szCs w:val="22"/>
                          </w:rPr>
                        </w:pPr>
                        <w:r w:rsidRPr="004202AF">
                          <w:rPr>
                            <w:rFonts w:ascii="Arial" w:hAnsi="Arial" w:cs="Arial"/>
                            <w:b/>
                            <w:bCs/>
                            <w:color w:val="000000"/>
                            <w:szCs w:val="22"/>
                          </w:rPr>
                          <w:t>Mållinje</w:t>
                        </w:r>
                      </w:p>
                    </w:txbxContent>
                  </v:textbox>
                </v:shape>
                <v:line id="Line 94" o:spid="_x0000_s1070" style="position:absolute;visibility:visible;mso-wrap-style:square" from="38170,33058" to="38170,3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7" o:spid="_x0000_s1071" type="#_x0000_t122" style="position:absolute;left:36726;top:31097;width:1950;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EgcEA&#10;AADbAAAADwAAAGRycy9kb3ducmV2LnhtbERPTWvCQBC9F/wPywje6kZBidFVtGjxVBoVvI7ZMRvM&#10;zqbZrab/vlsoeJvH+5zFqrO1uFPrK8cKRsMEBHHhdMWlgtNx95qC8AFZY+2YFPyQh9Wy97LATLsH&#10;53Q/hFLEEPYZKjAhNJmUvjBk0Q9dQxy5q2sthgjbUuoWHzHc1nKcJFNpseLYYLChN0PF7fBtFVRN&#10;ek4/8u2kqDep+brQe377HCs16HfrOYhAXXiK/917HefP4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pxIHBAAAA2wAAAA8AAAAAAAAAAAAAAAAAmAIAAGRycy9kb3du&#10;cmV2LnhtbFBLBQYAAAAABAAEAPUAAACGAwAAAAA=&#10;" fillcolor="#f60"/>
                <v:shape id="AutoShape 96" o:spid="_x0000_s1072" type="#_x0000_t22" style="position:absolute;left:8002;top:34290;width:1686;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3CsMA&#10;AADbAAAADwAAAGRycy9kb3ducmV2LnhtbERPy2rCQBTdF/yH4RbcFDNpFqWmjlKEiotg0bhxd83c&#10;PGjmTsiMMebrO4tCl4fzXm1G04qBetdYVvAaxSCIC6sbrhSc86/FOwjnkTW2lknBgxxs1rOnFaba&#10;3vlIw8lXIoSwS1FB7X2XSumKmgy6yHbEgSttb9AH2FdS93gP4aaVSRy/SYMNh4YaO9rWVPycbkbB&#10;8nrQl8Mxm0qfPF4wK6fv3ZQrNX8ePz9AeBr9v/jPvdcKkrA+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3CsMAAADbAAAADwAAAAAAAAAAAAAAAACYAgAAZHJzL2Rv&#10;d25yZXYueG1sUEsFBgAAAAAEAAQA9QAAAIgDAAAAAA==&#10;" adj="5520" fillcolor="yellow"/>
                <v:shape id="AutoShape 74" o:spid="_x0000_s1073" type="#_x0000_t22" style="position:absolute;left:47706;top:34290;width:1690;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tHsMA&#10;AADbAAAADwAAAGRycy9kb3ducmV2LnhtbESPT4vCMBTE7wt+h/AEb2uqiCzVKCIo9aL45+DxtXk2&#10;xealNFHrtzcLC3scZuY3zHzZ2Vo8qfWVYwWjYQKCuHC64lLB5bz5/gHhA7LG2jEpeJOH5aL3NcdU&#10;uxcf6XkKpYgQ9ikqMCE0qZS+MGTRD11DHL2bay2GKNtS6hZfEW5rOU6SqbRYcVww2NDaUHE/PayC&#10;/W6bnyfH/eH6yLY1r955tjG5UoN+t5qBCNSF//BfO9MKxiP4/RJ/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tHsMAAADbAAAADwAAAAAAAAAAAAAAAACYAgAAZHJzL2Rv&#10;d25yZXYueG1sUEsFBgAAAAAEAAQA9QAAAIgDAAAAAA==&#10;" adj="5516" fillcolor="#f79646 [3209]">
                  <v:textbox>
                    <w:txbxContent>
                      <w:p w:rsidR="00237970" w:rsidRDefault="00237970" w:rsidP="00237970"/>
                    </w:txbxContent>
                  </v:textbox>
                </v:shape>
                <v:shape id="AutoShape 47" o:spid="_x0000_s1074" type="#_x0000_t122" style="position:absolute;left:46948;top:31869;width:1949;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dF8UA&#10;AADbAAAADwAAAGRycy9kb3ducmV2LnhtbESPT2vCQBTE74V+h+UVvDWbpqASs5EoFKp4UQvF22v2&#10;5Q9m36bZVdNv3y0UPA4z8xsmW46mE1caXGtZwUsUgyAurW65VvBxfHueg3AeWWNnmRT8kINl/viQ&#10;Yartjfd0PfhaBAi7FBU03veplK5syKCLbE8cvMoOBn2QQy31gLcAN51M4ngqDbYcFhrsad1QeT5c&#10;jILkazzt3Oe26Ct8dd15t5ptvvdKTZ7GYgHC0+jv4f/2u1YwncHfl/A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0XxQAAANsAAAAPAAAAAAAAAAAAAAAAAJgCAABkcnMv&#10;ZG93bnJldi54bWxQSwUGAAAAAAQABAD1AAAAigMAAAAA&#10;" fillcolor="#4f81bd [3204]">
                  <v:textbox>
                    <w:txbxContent>
                      <w:p w:rsidR="006D632F" w:rsidRDefault="006D632F" w:rsidP="006D632F"/>
                    </w:txbxContent>
                  </v:textbox>
                </v:shape>
                <v:line id="Rett linje 61" o:spid="_x0000_s1075" style="position:absolute;flip:x;visibility:visible;mso-wrap-style:square" from="48551,32926" to="48897,3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ZGMUAAADbAAAADwAAAGRycy9kb3ducmV2LnhtbESPQWvCQBSE74L/YXmCt2aTWmyJriIF&#10;aVCwrfXg8ZF9JsHs2zS7NbG/visUPA4z8w0zX/amFhdqXWVZQRLFIIhzqysuFBy+1g8vIJxH1lhb&#10;JgVXcrBcDAdzTLXt+JMue1+IAGGXooLS+yaV0uUlGXSRbYiDd7KtQR9kW0jdYhfgppaPcTyVBisO&#10;CyU29FpSft7/GAVZxpvNL6/fj8nH95ufVNvdU/es1HjUr2YgPPX+Hv5vZ1rBNIHb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ZGMUAAADbAAAADwAAAAAAAAAA&#10;AAAAAAChAgAAZHJzL2Rvd25yZXYueG1sUEsFBgAAAAAEAAQA+QAAAJMDAAAAAA==&#10;" strokecolor="#4579b8 [3044]"/>
                <w10:anchorlock/>
              </v:group>
            </w:pict>
          </mc:Fallback>
        </mc:AlternateContent>
      </w:r>
      <w:bookmarkEnd w:id="0"/>
    </w:p>
    <w:p w:rsidR="00237970" w:rsidRDefault="00237970" w:rsidP="006841E1"/>
    <w:p w:rsidR="00237970" w:rsidRDefault="00237970" w:rsidP="006841E1"/>
    <w:p w:rsidR="00237970" w:rsidRDefault="00237970" w:rsidP="006841E1"/>
    <w:p w:rsidR="00FE4670" w:rsidRDefault="00FE4670" w:rsidP="006841E1"/>
    <w:p w:rsidR="00237970" w:rsidRDefault="000B4F5A" w:rsidP="006841E1">
      <w:r>
        <w:rPr>
          <w:rFonts w:ascii="Calibri" w:hAnsi="Calibri"/>
          <w:noProof/>
          <w:sz w:val="22"/>
          <w:szCs w:val="22"/>
        </w:rPr>
        <w:lastRenderedPageBreak/>
        <w:drawing>
          <wp:anchor distT="0" distB="0" distL="114300" distR="114300" simplePos="0" relativeHeight="251706880" behindDoc="1" locked="0" layoutInCell="0" allowOverlap="1">
            <wp:simplePos x="0" y="0"/>
            <wp:positionH relativeFrom="margin">
              <wp:posOffset>-671830</wp:posOffset>
            </wp:positionH>
            <wp:positionV relativeFrom="margin">
              <wp:posOffset>393065</wp:posOffset>
            </wp:positionV>
            <wp:extent cx="7496175" cy="9961245"/>
            <wp:effectExtent l="19050" t="0" r="9525" b="0"/>
            <wp:wrapThrough wrapText="bothSides">
              <wp:wrapPolygon edited="0">
                <wp:start x="-55" y="0"/>
                <wp:lineTo x="-55" y="21563"/>
                <wp:lineTo x="21627" y="21563"/>
                <wp:lineTo x="21627" y="0"/>
                <wp:lineTo x="-55"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6175" cy="9961245"/>
                    </a:xfrm>
                    <a:prstGeom prst="rect">
                      <a:avLst/>
                    </a:prstGeom>
                    <a:noFill/>
                  </pic:spPr>
                </pic:pic>
              </a:graphicData>
            </a:graphic>
          </wp:anchor>
        </w:drawing>
      </w:r>
      <w:r w:rsidR="00263A9C">
        <w:rPr>
          <w:rFonts w:ascii="Calibri" w:hAnsi="Calibri"/>
          <w:noProof/>
          <w:sz w:val="22"/>
          <w:szCs w:val="22"/>
        </w:rPr>
        <mc:AlternateContent>
          <mc:Choice Requires="wps">
            <w:drawing>
              <wp:anchor distT="0" distB="0" distL="114300" distR="114300" simplePos="0" relativeHeight="251708928" behindDoc="0" locked="0" layoutInCell="1" allowOverlap="1">
                <wp:simplePos x="0" y="0"/>
                <wp:positionH relativeFrom="column">
                  <wp:posOffset>700405</wp:posOffset>
                </wp:positionH>
                <wp:positionV relativeFrom="paragraph">
                  <wp:posOffset>3819525</wp:posOffset>
                </wp:positionV>
                <wp:extent cx="542925" cy="533400"/>
                <wp:effectExtent l="0" t="0" r="28575" b="19050"/>
                <wp:wrapNone/>
                <wp:docPr id="50" name="Tekstboks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74AF" w:rsidRDefault="000974AF">
                            <w:r>
                              <w:t>Bane</w:t>
                            </w:r>
                          </w:p>
                          <w:p w:rsidR="000974AF" w:rsidRDefault="000974A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boks 50" o:spid="_x0000_s1074" type="#_x0000_t202" style="position:absolute;margin-left:55.15pt;margin-top:300.75pt;width:42.75pt;height:4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" fillcolor="white [3201]" strokeweight=".5pt">
                <v:path arrowok="t"/>
                <v:textbox>
                  <w:txbxContent>
                    <w:p w:rsidR="000974AF" w:rsidRDefault="000974AF">
                      <w:r>
                        <w:t>Bane</w:t>
                      </w:r>
                    </w:p>
                    <w:p w:rsidR="000974AF" w:rsidRDefault="000974AF">
                      <w:r>
                        <w:t>2</w:t>
                      </w:r>
                    </w:p>
                  </w:txbxContent>
                </v:textbox>
              </v:shape>
            </w:pict>
          </mc:Fallback>
        </mc:AlternateContent>
      </w:r>
      <w:r w:rsidR="00263A9C">
        <w:rPr>
          <w:rFonts w:ascii="Calibri" w:hAnsi="Calibri"/>
          <w:noProof/>
          <w:sz w:val="22"/>
          <w:szCs w:val="22"/>
        </w:rPr>
        <mc:AlternateContent>
          <mc:Choice Requires="wps">
            <w:drawing>
              <wp:anchor distT="0" distB="0" distL="114300" distR="114300" simplePos="0" relativeHeight="251707904" behindDoc="0" locked="0" layoutInCell="1" allowOverlap="1">
                <wp:simplePos x="0" y="0"/>
                <wp:positionH relativeFrom="column">
                  <wp:posOffset>824230</wp:posOffset>
                </wp:positionH>
                <wp:positionV relativeFrom="paragraph">
                  <wp:posOffset>3095625</wp:posOffset>
                </wp:positionV>
                <wp:extent cx="704850" cy="342900"/>
                <wp:effectExtent l="0" t="0" r="19050" b="19050"/>
                <wp:wrapNone/>
                <wp:docPr id="49" name="Tekstboks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74AF" w:rsidRDefault="000974AF">
                            <w:r>
                              <w:t>Bane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9" o:spid="_x0000_s1075" type="#_x0000_t202" style="position:absolute;margin-left:64.9pt;margin-top:243.75pt;width:55.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" fillcolor="white [3201]" strokeweight=".5pt">
                <v:path arrowok="t"/>
                <v:textbox>
                  <w:txbxContent>
                    <w:p w:rsidR="000974AF" w:rsidRDefault="000974AF">
                      <w:r>
                        <w:t>Bane 1</w:t>
                      </w:r>
                    </w:p>
                  </w:txbxContent>
                </v:textbox>
              </v:shape>
            </w:pict>
          </mc:Fallback>
        </mc:AlternateContent>
      </w:r>
      <w:r w:rsidR="00263A9C">
        <w:rPr>
          <w:rFonts w:ascii="Calibri" w:hAnsi="Calibri"/>
          <w:noProof/>
          <w:sz w:val="22"/>
          <w:szCs w:val="22"/>
        </w:rPr>
        <mc:AlternateContent>
          <mc:Choice Requires="wps">
            <w:drawing>
              <wp:anchor distT="0" distB="0" distL="114300" distR="114300" simplePos="0" relativeHeight="251709952" behindDoc="0" locked="0" layoutInCell="1" allowOverlap="1">
                <wp:simplePos x="0" y="0"/>
                <wp:positionH relativeFrom="column">
                  <wp:posOffset>624205</wp:posOffset>
                </wp:positionH>
                <wp:positionV relativeFrom="paragraph">
                  <wp:posOffset>4610100</wp:posOffset>
                </wp:positionV>
                <wp:extent cx="533400" cy="409575"/>
                <wp:effectExtent l="0" t="0" r="19050" b="28575"/>
                <wp:wrapNone/>
                <wp:docPr id="51" name="Tekstboks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74AF" w:rsidRDefault="000974AF">
                            <w:r>
                              <w:t xml:space="preserve">Bane </w:t>
                            </w:r>
                          </w:p>
                          <w:p w:rsidR="000974AF" w:rsidRDefault="000974A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1" o:spid="_x0000_s1076" type="#_x0000_t202" style="position:absolute;margin-left:49.15pt;margin-top:363pt;width:42pt;height:3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" fillcolor="white [3201]" strokeweight=".5pt">
                <v:path arrowok="t"/>
                <v:textbox>
                  <w:txbxContent>
                    <w:p w:rsidR="000974AF" w:rsidRDefault="000974AF">
                      <w:r>
                        <w:t xml:space="preserve">Bane </w:t>
                      </w:r>
                    </w:p>
                    <w:p w:rsidR="000974AF" w:rsidRDefault="000974AF">
                      <w:r>
                        <w:t>3</w:t>
                      </w:r>
                    </w:p>
                  </w:txbxContent>
                </v:textbox>
              </v:shape>
            </w:pict>
          </mc:Fallback>
        </mc:AlternateContent>
      </w:r>
      <w:r w:rsidR="00FE4670">
        <w:t>OMTRENTLIGE BANEOMRÅDER NC7 2013</w:t>
      </w:r>
    </w:p>
    <w:sectPr w:rsidR="00237970" w:rsidSect="00F40126">
      <w:footerReference w:type="default" r:id="rId12"/>
      <w:pgSz w:w="11906" w:h="16838"/>
      <w:pgMar w:top="851" w:right="1418" w:bottom="72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4F4" w:rsidRDefault="006254F4" w:rsidP="006841E1">
      <w:r>
        <w:separator/>
      </w:r>
    </w:p>
  </w:endnote>
  <w:endnote w:type="continuationSeparator" w:id="0">
    <w:p w:rsidR="006254F4" w:rsidRDefault="006254F4" w:rsidP="00684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1E1" w:rsidRDefault="006E102E">
    <w:pPr>
      <w:pStyle w:val="Bunntekst"/>
    </w:pPr>
    <w:r>
      <w:fldChar w:fldCharType="begin"/>
    </w:r>
    <w:r w:rsidR="006841E1">
      <w:instrText>PAGE   \* MERGEFORMAT</w:instrText>
    </w:r>
    <w:r>
      <w:fldChar w:fldCharType="separate"/>
    </w:r>
    <w:r w:rsidR="006D632F">
      <w:rPr>
        <w:noProof/>
      </w:rPr>
      <w:t>8</w:t>
    </w:r>
    <w:r>
      <w:fldChar w:fldCharType="end"/>
    </w:r>
  </w:p>
  <w:p w:rsidR="006841E1" w:rsidRDefault="006841E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4F4" w:rsidRDefault="006254F4" w:rsidP="006841E1">
      <w:r>
        <w:separator/>
      </w:r>
    </w:p>
  </w:footnote>
  <w:footnote w:type="continuationSeparator" w:id="0">
    <w:p w:rsidR="006254F4" w:rsidRDefault="006254F4" w:rsidP="006841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87D9C"/>
    <w:multiLevelType w:val="hybridMultilevel"/>
    <w:tmpl w:val="418625F8"/>
    <w:lvl w:ilvl="0" w:tplc="04140017">
      <w:start w:val="1"/>
      <w:numFmt w:val="lowerLetter"/>
      <w:lvlText w:val="%1)"/>
      <w:lvlJc w:val="left"/>
      <w:pPr>
        <w:tabs>
          <w:tab w:val="num" w:pos="1776"/>
        </w:tabs>
        <w:ind w:left="1776" w:hanging="360"/>
      </w:pPr>
      <w:rPr>
        <w:rFonts w:hint="default"/>
      </w:rPr>
    </w:lvl>
    <w:lvl w:ilvl="1" w:tplc="04140019" w:tentative="1">
      <w:start w:val="1"/>
      <w:numFmt w:val="lowerLetter"/>
      <w:lvlText w:val="%2."/>
      <w:lvlJc w:val="left"/>
      <w:pPr>
        <w:tabs>
          <w:tab w:val="num" w:pos="2496"/>
        </w:tabs>
        <w:ind w:left="2496" w:hanging="360"/>
      </w:pPr>
    </w:lvl>
    <w:lvl w:ilvl="2" w:tplc="0414001B" w:tentative="1">
      <w:start w:val="1"/>
      <w:numFmt w:val="lowerRoman"/>
      <w:lvlText w:val="%3."/>
      <w:lvlJc w:val="right"/>
      <w:pPr>
        <w:tabs>
          <w:tab w:val="num" w:pos="3216"/>
        </w:tabs>
        <w:ind w:left="3216" w:hanging="180"/>
      </w:pPr>
    </w:lvl>
    <w:lvl w:ilvl="3" w:tplc="0414000F" w:tentative="1">
      <w:start w:val="1"/>
      <w:numFmt w:val="decimal"/>
      <w:lvlText w:val="%4."/>
      <w:lvlJc w:val="left"/>
      <w:pPr>
        <w:tabs>
          <w:tab w:val="num" w:pos="3936"/>
        </w:tabs>
        <w:ind w:left="3936" w:hanging="360"/>
      </w:pPr>
    </w:lvl>
    <w:lvl w:ilvl="4" w:tplc="04140019" w:tentative="1">
      <w:start w:val="1"/>
      <w:numFmt w:val="lowerLetter"/>
      <w:lvlText w:val="%5."/>
      <w:lvlJc w:val="left"/>
      <w:pPr>
        <w:tabs>
          <w:tab w:val="num" w:pos="4656"/>
        </w:tabs>
        <w:ind w:left="4656" w:hanging="360"/>
      </w:pPr>
    </w:lvl>
    <w:lvl w:ilvl="5" w:tplc="0414001B" w:tentative="1">
      <w:start w:val="1"/>
      <w:numFmt w:val="lowerRoman"/>
      <w:lvlText w:val="%6."/>
      <w:lvlJc w:val="right"/>
      <w:pPr>
        <w:tabs>
          <w:tab w:val="num" w:pos="5376"/>
        </w:tabs>
        <w:ind w:left="5376" w:hanging="180"/>
      </w:pPr>
    </w:lvl>
    <w:lvl w:ilvl="6" w:tplc="0414000F" w:tentative="1">
      <w:start w:val="1"/>
      <w:numFmt w:val="decimal"/>
      <w:lvlText w:val="%7."/>
      <w:lvlJc w:val="left"/>
      <w:pPr>
        <w:tabs>
          <w:tab w:val="num" w:pos="6096"/>
        </w:tabs>
        <w:ind w:left="6096" w:hanging="360"/>
      </w:pPr>
    </w:lvl>
    <w:lvl w:ilvl="7" w:tplc="04140019" w:tentative="1">
      <w:start w:val="1"/>
      <w:numFmt w:val="lowerLetter"/>
      <w:lvlText w:val="%8."/>
      <w:lvlJc w:val="left"/>
      <w:pPr>
        <w:tabs>
          <w:tab w:val="num" w:pos="6816"/>
        </w:tabs>
        <w:ind w:left="6816" w:hanging="360"/>
      </w:pPr>
    </w:lvl>
    <w:lvl w:ilvl="8" w:tplc="0414001B" w:tentative="1">
      <w:start w:val="1"/>
      <w:numFmt w:val="lowerRoman"/>
      <w:lvlText w:val="%9."/>
      <w:lvlJc w:val="right"/>
      <w:pPr>
        <w:tabs>
          <w:tab w:val="num" w:pos="7536"/>
        </w:tabs>
        <w:ind w:left="7536" w:hanging="180"/>
      </w:pPr>
    </w:lvl>
  </w:abstractNum>
  <w:abstractNum w:abstractNumId="1">
    <w:nsid w:val="35BC1ED5"/>
    <w:multiLevelType w:val="hybridMultilevel"/>
    <w:tmpl w:val="318ACCE4"/>
    <w:lvl w:ilvl="0" w:tplc="04140017">
      <w:start w:val="1"/>
      <w:numFmt w:val="lowerLetter"/>
      <w:lvlText w:val="%1)"/>
      <w:lvlJc w:val="left"/>
      <w:pPr>
        <w:tabs>
          <w:tab w:val="num" w:pos="1776"/>
        </w:tabs>
        <w:ind w:left="1776" w:hanging="360"/>
      </w:pPr>
      <w:rPr>
        <w:rFonts w:hint="default"/>
      </w:rPr>
    </w:lvl>
    <w:lvl w:ilvl="1" w:tplc="04140019">
      <w:start w:val="1"/>
      <w:numFmt w:val="lowerLetter"/>
      <w:lvlText w:val="%2."/>
      <w:lvlJc w:val="left"/>
      <w:pPr>
        <w:tabs>
          <w:tab w:val="num" w:pos="2496"/>
        </w:tabs>
        <w:ind w:left="2496" w:hanging="360"/>
      </w:pPr>
    </w:lvl>
    <w:lvl w:ilvl="2" w:tplc="0414001B">
      <w:start w:val="1"/>
      <w:numFmt w:val="lowerRoman"/>
      <w:lvlText w:val="%3."/>
      <w:lvlJc w:val="right"/>
      <w:pPr>
        <w:tabs>
          <w:tab w:val="num" w:pos="3216"/>
        </w:tabs>
        <w:ind w:left="3216" w:hanging="180"/>
      </w:pPr>
    </w:lvl>
    <w:lvl w:ilvl="3" w:tplc="0414000F">
      <w:start w:val="1"/>
      <w:numFmt w:val="decimal"/>
      <w:lvlText w:val="%4."/>
      <w:lvlJc w:val="left"/>
      <w:pPr>
        <w:tabs>
          <w:tab w:val="num" w:pos="3936"/>
        </w:tabs>
        <w:ind w:left="3936" w:hanging="360"/>
      </w:pPr>
    </w:lvl>
    <w:lvl w:ilvl="4" w:tplc="04140019" w:tentative="1">
      <w:start w:val="1"/>
      <w:numFmt w:val="lowerLetter"/>
      <w:lvlText w:val="%5."/>
      <w:lvlJc w:val="left"/>
      <w:pPr>
        <w:tabs>
          <w:tab w:val="num" w:pos="4656"/>
        </w:tabs>
        <w:ind w:left="4656" w:hanging="360"/>
      </w:pPr>
    </w:lvl>
    <w:lvl w:ilvl="5" w:tplc="0414001B" w:tentative="1">
      <w:start w:val="1"/>
      <w:numFmt w:val="lowerRoman"/>
      <w:lvlText w:val="%6."/>
      <w:lvlJc w:val="right"/>
      <w:pPr>
        <w:tabs>
          <w:tab w:val="num" w:pos="5376"/>
        </w:tabs>
        <w:ind w:left="5376" w:hanging="180"/>
      </w:pPr>
    </w:lvl>
    <w:lvl w:ilvl="6" w:tplc="0414000F" w:tentative="1">
      <w:start w:val="1"/>
      <w:numFmt w:val="decimal"/>
      <w:lvlText w:val="%7."/>
      <w:lvlJc w:val="left"/>
      <w:pPr>
        <w:tabs>
          <w:tab w:val="num" w:pos="6096"/>
        </w:tabs>
        <w:ind w:left="6096" w:hanging="360"/>
      </w:pPr>
    </w:lvl>
    <w:lvl w:ilvl="7" w:tplc="04140019" w:tentative="1">
      <w:start w:val="1"/>
      <w:numFmt w:val="lowerLetter"/>
      <w:lvlText w:val="%8."/>
      <w:lvlJc w:val="left"/>
      <w:pPr>
        <w:tabs>
          <w:tab w:val="num" w:pos="6816"/>
        </w:tabs>
        <w:ind w:left="6816" w:hanging="360"/>
      </w:pPr>
    </w:lvl>
    <w:lvl w:ilvl="8" w:tplc="0414001B" w:tentative="1">
      <w:start w:val="1"/>
      <w:numFmt w:val="lowerRoman"/>
      <w:lvlText w:val="%9."/>
      <w:lvlJc w:val="right"/>
      <w:pPr>
        <w:tabs>
          <w:tab w:val="num" w:pos="7536"/>
        </w:tabs>
        <w:ind w:left="7536" w:hanging="180"/>
      </w:pPr>
    </w:lvl>
  </w:abstractNum>
  <w:abstractNum w:abstractNumId="2">
    <w:nsid w:val="3AF80546"/>
    <w:multiLevelType w:val="hybridMultilevel"/>
    <w:tmpl w:val="5120890E"/>
    <w:lvl w:ilvl="0" w:tplc="E0B89B04">
      <w:start w:val="1"/>
      <w:numFmt w:val="lowerLetter"/>
      <w:lvlText w:val="%1)"/>
      <w:lvlJc w:val="left"/>
      <w:pPr>
        <w:tabs>
          <w:tab w:val="num" w:pos="2481"/>
        </w:tabs>
        <w:ind w:left="2481" w:hanging="1065"/>
      </w:pPr>
      <w:rPr>
        <w:rFonts w:hint="default"/>
      </w:rPr>
    </w:lvl>
    <w:lvl w:ilvl="1" w:tplc="04140019" w:tentative="1">
      <w:start w:val="1"/>
      <w:numFmt w:val="lowerLetter"/>
      <w:lvlText w:val="%2."/>
      <w:lvlJc w:val="left"/>
      <w:pPr>
        <w:tabs>
          <w:tab w:val="num" w:pos="2496"/>
        </w:tabs>
        <w:ind w:left="2496" w:hanging="360"/>
      </w:pPr>
    </w:lvl>
    <w:lvl w:ilvl="2" w:tplc="0414001B" w:tentative="1">
      <w:start w:val="1"/>
      <w:numFmt w:val="lowerRoman"/>
      <w:lvlText w:val="%3."/>
      <w:lvlJc w:val="right"/>
      <w:pPr>
        <w:tabs>
          <w:tab w:val="num" w:pos="3216"/>
        </w:tabs>
        <w:ind w:left="3216" w:hanging="180"/>
      </w:pPr>
    </w:lvl>
    <w:lvl w:ilvl="3" w:tplc="0414000F" w:tentative="1">
      <w:start w:val="1"/>
      <w:numFmt w:val="decimal"/>
      <w:lvlText w:val="%4."/>
      <w:lvlJc w:val="left"/>
      <w:pPr>
        <w:tabs>
          <w:tab w:val="num" w:pos="3936"/>
        </w:tabs>
        <w:ind w:left="3936" w:hanging="360"/>
      </w:pPr>
    </w:lvl>
    <w:lvl w:ilvl="4" w:tplc="04140019" w:tentative="1">
      <w:start w:val="1"/>
      <w:numFmt w:val="lowerLetter"/>
      <w:lvlText w:val="%5."/>
      <w:lvlJc w:val="left"/>
      <w:pPr>
        <w:tabs>
          <w:tab w:val="num" w:pos="4656"/>
        </w:tabs>
        <w:ind w:left="4656" w:hanging="360"/>
      </w:pPr>
    </w:lvl>
    <w:lvl w:ilvl="5" w:tplc="0414001B" w:tentative="1">
      <w:start w:val="1"/>
      <w:numFmt w:val="lowerRoman"/>
      <w:lvlText w:val="%6."/>
      <w:lvlJc w:val="right"/>
      <w:pPr>
        <w:tabs>
          <w:tab w:val="num" w:pos="5376"/>
        </w:tabs>
        <w:ind w:left="5376" w:hanging="180"/>
      </w:pPr>
    </w:lvl>
    <w:lvl w:ilvl="6" w:tplc="0414000F" w:tentative="1">
      <w:start w:val="1"/>
      <w:numFmt w:val="decimal"/>
      <w:lvlText w:val="%7."/>
      <w:lvlJc w:val="left"/>
      <w:pPr>
        <w:tabs>
          <w:tab w:val="num" w:pos="6096"/>
        </w:tabs>
        <w:ind w:left="6096" w:hanging="360"/>
      </w:pPr>
    </w:lvl>
    <w:lvl w:ilvl="7" w:tplc="04140019" w:tentative="1">
      <w:start w:val="1"/>
      <w:numFmt w:val="lowerLetter"/>
      <w:lvlText w:val="%8."/>
      <w:lvlJc w:val="left"/>
      <w:pPr>
        <w:tabs>
          <w:tab w:val="num" w:pos="6816"/>
        </w:tabs>
        <w:ind w:left="6816" w:hanging="360"/>
      </w:pPr>
    </w:lvl>
    <w:lvl w:ilvl="8" w:tplc="0414001B" w:tentative="1">
      <w:start w:val="1"/>
      <w:numFmt w:val="lowerRoman"/>
      <w:lvlText w:val="%9."/>
      <w:lvlJc w:val="right"/>
      <w:pPr>
        <w:tabs>
          <w:tab w:val="num" w:pos="7536"/>
        </w:tabs>
        <w:ind w:left="7536" w:hanging="180"/>
      </w:pPr>
    </w:lvl>
  </w:abstractNum>
  <w:abstractNum w:abstractNumId="3">
    <w:nsid w:val="4D7F40EC"/>
    <w:multiLevelType w:val="hybridMultilevel"/>
    <w:tmpl w:val="B032F3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545C1C83"/>
    <w:multiLevelType w:val="hybridMultilevel"/>
    <w:tmpl w:val="19984E48"/>
    <w:lvl w:ilvl="0" w:tplc="B994DB2E">
      <w:start w:val="1"/>
      <w:numFmt w:val="decimal"/>
      <w:lvlText w:val="%1."/>
      <w:lvlJc w:val="left"/>
      <w:pPr>
        <w:tabs>
          <w:tab w:val="num" w:pos="720"/>
        </w:tabs>
        <w:ind w:left="720" w:hanging="360"/>
      </w:pPr>
      <w:rPr>
        <w:rFonts w:hint="default"/>
      </w:rPr>
    </w:lvl>
    <w:lvl w:ilvl="1" w:tplc="29BECCA4">
      <w:numFmt w:val="none"/>
      <w:lvlText w:val=""/>
      <w:lvlJc w:val="left"/>
      <w:pPr>
        <w:tabs>
          <w:tab w:val="num" w:pos="360"/>
        </w:tabs>
      </w:pPr>
    </w:lvl>
    <w:lvl w:ilvl="2" w:tplc="35B4BA54">
      <w:numFmt w:val="none"/>
      <w:lvlText w:val=""/>
      <w:lvlJc w:val="left"/>
      <w:pPr>
        <w:tabs>
          <w:tab w:val="num" w:pos="360"/>
        </w:tabs>
      </w:pPr>
    </w:lvl>
    <w:lvl w:ilvl="3" w:tplc="BB32E830">
      <w:numFmt w:val="none"/>
      <w:lvlText w:val=""/>
      <w:lvlJc w:val="left"/>
      <w:pPr>
        <w:tabs>
          <w:tab w:val="num" w:pos="360"/>
        </w:tabs>
      </w:pPr>
    </w:lvl>
    <w:lvl w:ilvl="4" w:tplc="1A64EF7C">
      <w:numFmt w:val="none"/>
      <w:lvlText w:val=""/>
      <w:lvlJc w:val="left"/>
      <w:pPr>
        <w:tabs>
          <w:tab w:val="num" w:pos="360"/>
        </w:tabs>
      </w:pPr>
    </w:lvl>
    <w:lvl w:ilvl="5" w:tplc="19D2D240">
      <w:numFmt w:val="none"/>
      <w:lvlText w:val=""/>
      <w:lvlJc w:val="left"/>
      <w:pPr>
        <w:tabs>
          <w:tab w:val="num" w:pos="360"/>
        </w:tabs>
      </w:pPr>
    </w:lvl>
    <w:lvl w:ilvl="6" w:tplc="829E5F38">
      <w:numFmt w:val="none"/>
      <w:lvlText w:val=""/>
      <w:lvlJc w:val="left"/>
      <w:pPr>
        <w:tabs>
          <w:tab w:val="num" w:pos="360"/>
        </w:tabs>
      </w:pPr>
    </w:lvl>
    <w:lvl w:ilvl="7" w:tplc="8486AFA8">
      <w:numFmt w:val="none"/>
      <w:lvlText w:val=""/>
      <w:lvlJc w:val="left"/>
      <w:pPr>
        <w:tabs>
          <w:tab w:val="num" w:pos="360"/>
        </w:tabs>
      </w:pPr>
    </w:lvl>
    <w:lvl w:ilvl="8" w:tplc="4F9EB6AE">
      <w:numFmt w:val="none"/>
      <w:lvlText w:val=""/>
      <w:lvlJc w:val="left"/>
      <w:pPr>
        <w:tabs>
          <w:tab w:val="num" w:pos="360"/>
        </w:tabs>
      </w:pPr>
    </w:lvl>
  </w:abstractNum>
  <w:abstractNum w:abstractNumId="5">
    <w:nsid w:val="79F33686"/>
    <w:multiLevelType w:val="hybridMultilevel"/>
    <w:tmpl w:val="A8AE8848"/>
    <w:lvl w:ilvl="0" w:tplc="C60671D6">
      <w:start w:val="1"/>
      <w:numFmt w:val="lowerLetter"/>
      <w:lvlText w:val="%1)"/>
      <w:lvlJc w:val="left"/>
      <w:pPr>
        <w:tabs>
          <w:tab w:val="num" w:pos="1080"/>
        </w:tabs>
        <w:ind w:left="1080" w:hanging="360"/>
      </w:pPr>
      <w:rPr>
        <w:rFonts w:hint="default"/>
      </w:rPr>
    </w:lvl>
    <w:lvl w:ilvl="1" w:tplc="D2CEEA4A">
      <w:start w:val="1"/>
      <w:numFmt w:val="lowerLetter"/>
      <w:lvlText w:val="%2)"/>
      <w:lvlJc w:val="left"/>
      <w:pPr>
        <w:tabs>
          <w:tab w:val="num" w:pos="2385"/>
        </w:tabs>
        <w:ind w:left="2385" w:hanging="945"/>
      </w:pPr>
      <w:rPr>
        <w:rFonts w:hint="default"/>
      </w:rPr>
    </w:lvl>
    <w:lvl w:ilvl="2" w:tplc="93107994">
      <w:start w:val="12"/>
      <w:numFmt w:val="decimal"/>
      <w:lvlText w:val="%3."/>
      <w:lvlJc w:val="left"/>
      <w:pPr>
        <w:tabs>
          <w:tab w:val="num" w:pos="2700"/>
        </w:tabs>
        <w:ind w:left="2700" w:hanging="360"/>
      </w:pPr>
      <w:rPr>
        <w:rFonts w:hint="default"/>
      </w:r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b-NO" w:vendorID="666" w:dllVersion="513" w:checkStyle="1"/>
  <w:activeWritingStyle w:appName="MSWord" w:lang="nb-NO" w:vendorID="22" w:dllVersion="513" w:checkStyle="1"/>
  <w:activeWritingStyle w:appName="MSWord" w:lang="nn-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B6F"/>
    <w:rsid w:val="00001FDD"/>
    <w:rsid w:val="00007C87"/>
    <w:rsid w:val="00011764"/>
    <w:rsid w:val="0003081B"/>
    <w:rsid w:val="000359BC"/>
    <w:rsid w:val="00044C11"/>
    <w:rsid w:val="00055473"/>
    <w:rsid w:val="0007120E"/>
    <w:rsid w:val="00083CA7"/>
    <w:rsid w:val="00094FFE"/>
    <w:rsid w:val="000974AF"/>
    <w:rsid w:val="000A3F4C"/>
    <w:rsid w:val="000B4F5A"/>
    <w:rsid w:val="000C3622"/>
    <w:rsid w:val="000D7BD4"/>
    <w:rsid w:val="000F694F"/>
    <w:rsid w:val="00114832"/>
    <w:rsid w:val="00164BE5"/>
    <w:rsid w:val="00170252"/>
    <w:rsid w:val="00184171"/>
    <w:rsid w:val="00185055"/>
    <w:rsid w:val="00197667"/>
    <w:rsid w:val="001B0366"/>
    <w:rsid w:val="001B2DEE"/>
    <w:rsid w:val="001B4F10"/>
    <w:rsid w:val="001C6735"/>
    <w:rsid w:val="001D3D15"/>
    <w:rsid w:val="001F3602"/>
    <w:rsid w:val="001F4F14"/>
    <w:rsid w:val="00200487"/>
    <w:rsid w:val="00203A57"/>
    <w:rsid w:val="00221A87"/>
    <w:rsid w:val="00232435"/>
    <w:rsid w:val="00237970"/>
    <w:rsid w:val="00237D4D"/>
    <w:rsid w:val="00256961"/>
    <w:rsid w:val="00263A9C"/>
    <w:rsid w:val="0026683E"/>
    <w:rsid w:val="00267668"/>
    <w:rsid w:val="00271941"/>
    <w:rsid w:val="002825F3"/>
    <w:rsid w:val="00282AC4"/>
    <w:rsid w:val="00293782"/>
    <w:rsid w:val="00297785"/>
    <w:rsid w:val="002A5312"/>
    <w:rsid w:val="002B085D"/>
    <w:rsid w:val="002B0BD9"/>
    <w:rsid w:val="002B629B"/>
    <w:rsid w:val="002C3C4F"/>
    <w:rsid w:val="002C6C57"/>
    <w:rsid w:val="002E2F23"/>
    <w:rsid w:val="002F0640"/>
    <w:rsid w:val="002F4BB9"/>
    <w:rsid w:val="00346C18"/>
    <w:rsid w:val="00352B10"/>
    <w:rsid w:val="00361F9F"/>
    <w:rsid w:val="003644BB"/>
    <w:rsid w:val="00370E93"/>
    <w:rsid w:val="00387875"/>
    <w:rsid w:val="003B0FE8"/>
    <w:rsid w:val="003B132C"/>
    <w:rsid w:val="003B4433"/>
    <w:rsid w:val="003D0378"/>
    <w:rsid w:val="003D3480"/>
    <w:rsid w:val="003E5DBA"/>
    <w:rsid w:val="003E79BC"/>
    <w:rsid w:val="003F54D4"/>
    <w:rsid w:val="00443670"/>
    <w:rsid w:val="00445C3A"/>
    <w:rsid w:val="00461900"/>
    <w:rsid w:val="00462913"/>
    <w:rsid w:val="004909B6"/>
    <w:rsid w:val="004A572A"/>
    <w:rsid w:val="004B29EB"/>
    <w:rsid w:val="004B2B65"/>
    <w:rsid w:val="004B778A"/>
    <w:rsid w:val="004C7C05"/>
    <w:rsid w:val="004D6E4C"/>
    <w:rsid w:val="00501508"/>
    <w:rsid w:val="00502EAE"/>
    <w:rsid w:val="005122A0"/>
    <w:rsid w:val="005204A1"/>
    <w:rsid w:val="0052064B"/>
    <w:rsid w:val="00521E88"/>
    <w:rsid w:val="0052654D"/>
    <w:rsid w:val="00530801"/>
    <w:rsid w:val="005328CF"/>
    <w:rsid w:val="00543827"/>
    <w:rsid w:val="00553106"/>
    <w:rsid w:val="005559B4"/>
    <w:rsid w:val="00570907"/>
    <w:rsid w:val="00596775"/>
    <w:rsid w:val="005A763D"/>
    <w:rsid w:val="005B0118"/>
    <w:rsid w:val="005B555A"/>
    <w:rsid w:val="005C2E54"/>
    <w:rsid w:val="005D2D8B"/>
    <w:rsid w:val="006018A9"/>
    <w:rsid w:val="00612462"/>
    <w:rsid w:val="00613B76"/>
    <w:rsid w:val="006254F4"/>
    <w:rsid w:val="00626189"/>
    <w:rsid w:val="006309E5"/>
    <w:rsid w:val="00636871"/>
    <w:rsid w:val="00636B84"/>
    <w:rsid w:val="00654862"/>
    <w:rsid w:val="00657764"/>
    <w:rsid w:val="00662D93"/>
    <w:rsid w:val="006770BF"/>
    <w:rsid w:val="006841E1"/>
    <w:rsid w:val="006870D9"/>
    <w:rsid w:val="00692884"/>
    <w:rsid w:val="006A4361"/>
    <w:rsid w:val="006C384B"/>
    <w:rsid w:val="006D632F"/>
    <w:rsid w:val="006D7710"/>
    <w:rsid w:val="006E09BB"/>
    <w:rsid w:val="006E102E"/>
    <w:rsid w:val="0071488D"/>
    <w:rsid w:val="0073030D"/>
    <w:rsid w:val="0073403B"/>
    <w:rsid w:val="00746153"/>
    <w:rsid w:val="0077376E"/>
    <w:rsid w:val="00783992"/>
    <w:rsid w:val="00790DB2"/>
    <w:rsid w:val="00792E41"/>
    <w:rsid w:val="007949DF"/>
    <w:rsid w:val="007B22BC"/>
    <w:rsid w:val="007B2C9B"/>
    <w:rsid w:val="007C1454"/>
    <w:rsid w:val="007C2B8F"/>
    <w:rsid w:val="007E2FEE"/>
    <w:rsid w:val="00803770"/>
    <w:rsid w:val="00803CFB"/>
    <w:rsid w:val="00804D81"/>
    <w:rsid w:val="008118C0"/>
    <w:rsid w:val="00836E42"/>
    <w:rsid w:val="00837A45"/>
    <w:rsid w:val="00843E23"/>
    <w:rsid w:val="0085265B"/>
    <w:rsid w:val="00873334"/>
    <w:rsid w:val="00882826"/>
    <w:rsid w:val="008A32B0"/>
    <w:rsid w:val="008A33B3"/>
    <w:rsid w:val="008A560B"/>
    <w:rsid w:val="008D34B7"/>
    <w:rsid w:val="008D74B2"/>
    <w:rsid w:val="008E4946"/>
    <w:rsid w:val="00901B95"/>
    <w:rsid w:val="00907F78"/>
    <w:rsid w:val="00926DD1"/>
    <w:rsid w:val="00933307"/>
    <w:rsid w:val="00936130"/>
    <w:rsid w:val="0097037E"/>
    <w:rsid w:val="00975815"/>
    <w:rsid w:val="00990A92"/>
    <w:rsid w:val="00995045"/>
    <w:rsid w:val="009A7292"/>
    <w:rsid w:val="009D2A49"/>
    <w:rsid w:val="009D4CEC"/>
    <w:rsid w:val="009D5C5C"/>
    <w:rsid w:val="009E36B2"/>
    <w:rsid w:val="00A1472C"/>
    <w:rsid w:val="00A256CE"/>
    <w:rsid w:val="00A329A5"/>
    <w:rsid w:val="00A41D6C"/>
    <w:rsid w:val="00A56CF9"/>
    <w:rsid w:val="00A73524"/>
    <w:rsid w:val="00A76271"/>
    <w:rsid w:val="00A846F6"/>
    <w:rsid w:val="00A8635F"/>
    <w:rsid w:val="00A873CF"/>
    <w:rsid w:val="00A91B7E"/>
    <w:rsid w:val="00A93476"/>
    <w:rsid w:val="00A94A54"/>
    <w:rsid w:val="00A95E64"/>
    <w:rsid w:val="00AA0CF8"/>
    <w:rsid w:val="00AB3CC8"/>
    <w:rsid w:val="00AB404C"/>
    <w:rsid w:val="00AB6622"/>
    <w:rsid w:val="00AE05ED"/>
    <w:rsid w:val="00AE14A5"/>
    <w:rsid w:val="00AE3F26"/>
    <w:rsid w:val="00AF0356"/>
    <w:rsid w:val="00AF66D5"/>
    <w:rsid w:val="00B04AB2"/>
    <w:rsid w:val="00B13962"/>
    <w:rsid w:val="00B20058"/>
    <w:rsid w:val="00B317C6"/>
    <w:rsid w:val="00B451FE"/>
    <w:rsid w:val="00B52FCE"/>
    <w:rsid w:val="00B67DF9"/>
    <w:rsid w:val="00BB30B0"/>
    <w:rsid w:val="00BC3922"/>
    <w:rsid w:val="00BD3CAE"/>
    <w:rsid w:val="00BD3EAB"/>
    <w:rsid w:val="00BD4815"/>
    <w:rsid w:val="00BF4E47"/>
    <w:rsid w:val="00C019E6"/>
    <w:rsid w:val="00C35AC1"/>
    <w:rsid w:val="00C50F3B"/>
    <w:rsid w:val="00C578DC"/>
    <w:rsid w:val="00C73D12"/>
    <w:rsid w:val="00C80273"/>
    <w:rsid w:val="00CA4B38"/>
    <w:rsid w:val="00CD2678"/>
    <w:rsid w:val="00CD7BAF"/>
    <w:rsid w:val="00CE4503"/>
    <w:rsid w:val="00D0777E"/>
    <w:rsid w:val="00D42CD7"/>
    <w:rsid w:val="00D50B6F"/>
    <w:rsid w:val="00D7224A"/>
    <w:rsid w:val="00D94841"/>
    <w:rsid w:val="00DB147A"/>
    <w:rsid w:val="00DB1A00"/>
    <w:rsid w:val="00DB1E2F"/>
    <w:rsid w:val="00DB3A3E"/>
    <w:rsid w:val="00DB3EE0"/>
    <w:rsid w:val="00DD577A"/>
    <w:rsid w:val="00DE312E"/>
    <w:rsid w:val="00DE7BB1"/>
    <w:rsid w:val="00DF206A"/>
    <w:rsid w:val="00DF3163"/>
    <w:rsid w:val="00E11AF9"/>
    <w:rsid w:val="00E324ED"/>
    <w:rsid w:val="00E325DA"/>
    <w:rsid w:val="00E3401F"/>
    <w:rsid w:val="00E41251"/>
    <w:rsid w:val="00E4713F"/>
    <w:rsid w:val="00E55D38"/>
    <w:rsid w:val="00E56AA0"/>
    <w:rsid w:val="00E81F9F"/>
    <w:rsid w:val="00EA6F7A"/>
    <w:rsid w:val="00EC7BD9"/>
    <w:rsid w:val="00ED5213"/>
    <w:rsid w:val="00ED5C15"/>
    <w:rsid w:val="00EF1134"/>
    <w:rsid w:val="00F076E0"/>
    <w:rsid w:val="00F317E0"/>
    <w:rsid w:val="00F323F8"/>
    <w:rsid w:val="00F35D45"/>
    <w:rsid w:val="00F40126"/>
    <w:rsid w:val="00F51D52"/>
    <w:rsid w:val="00F55D51"/>
    <w:rsid w:val="00F72C73"/>
    <w:rsid w:val="00F76B4A"/>
    <w:rsid w:val="00F84E62"/>
    <w:rsid w:val="00F92F38"/>
    <w:rsid w:val="00FA37EA"/>
    <w:rsid w:val="00FD1F66"/>
    <w:rsid w:val="00FE46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297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rsid w:val="006841E1"/>
    <w:pPr>
      <w:tabs>
        <w:tab w:val="center" w:pos="4536"/>
        <w:tab w:val="right" w:pos="9072"/>
      </w:tabs>
    </w:pPr>
  </w:style>
  <w:style w:type="character" w:customStyle="1" w:styleId="TopptekstTegn">
    <w:name w:val="Topptekst Tegn"/>
    <w:link w:val="Topptekst"/>
    <w:rsid w:val="006841E1"/>
    <w:rPr>
      <w:sz w:val="24"/>
      <w:szCs w:val="24"/>
    </w:rPr>
  </w:style>
  <w:style w:type="paragraph" w:styleId="Bunntekst">
    <w:name w:val="footer"/>
    <w:basedOn w:val="Normal"/>
    <w:link w:val="BunntekstTegn"/>
    <w:uiPriority w:val="99"/>
    <w:rsid w:val="006841E1"/>
    <w:pPr>
      <w:tabs>
        <w:tab w:val="center" w:pos="4536"/>
        <w:tab w:val="right" w:pos="9072"/>
      </w:tabs>
    </w:pPr>
  </w:style>
  <w:style w:type="character" w:customStyle="1" w:styleId="BunntekstTegn">
    <w:name w:val="Bunntekst Tegn"/>
    <w:link w:val="Bunntekst"/>
    <w:uiPriority w:val="99"/>
    <w:rsid w:val="006841E1"/>
    <w:rPr>
      <w:sz w:val="24"/>
      <w:szCs w:val="24"/>
    </w:rPr>
  </w:style>
  <w:style w:type="paragraph" w:styleId="Bobletekst">
    <w:name w:val="Balloon Text"/>
    <w:basedOn w:val="Normal"/>
    <w:link w:val="BobletekstTegn"/>
    <w:rsid w:val="0052654D"/>
    <w:rPr>
      <w:rFonts w:ascii="Tahoma" w:hAnsi="Tahoma" w:cs="Tahoma"/>
      <w:sz w:val="16"/>
      <w:szCs w:val="16"/>
    </w:rPr>
  </w:style>
  <w:style w:type="character" w:customStyle="1" w:styleId="BobletekstTegn">
    <w:name w:val="Bobletekst Tegn"/>
    <w:link w:val="Bobletekst"/>
    <w:rsid w:val="0052654D"/>
    <w:rPr>
      <w:rFonts w:ascii="Tahoma" w:hAnsi="Tahoma" w:cs="Tahoma"/>
      <w:sz w:val="16"/>
      <w:szCs w:val="16"/>
    </w:rPr>
  </w:style>
  <w:style w:type="paragraph" w:styleId="Listeavsnitt">
    <w:name w:val="List Paragraph"/>
    <w:basedOn w:val="Normal"/>
    <w:uiPriority w:val="34"/>
    <w:qFormat/>
    <w:rsid w:val="00ED52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297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rsid w:val="006841E1"/>
    <w:pPr>
      <w:tabs>
        <w:tab w:val="center" w:pos="4536"/>
        <w:tab w:val="right" w:pos="9072"/>
      </w:tabs>
    </w:pPr>
  </w:style>
  <w:style w:type="character" w:customStyle="1" w:styleId="TopptekstTegn">
    <w:name w:val="Topptekst Tegn"/>
    <w:link w:val="Topptekst"/>
    <w:rsid w:val="006841E1"/>
    <w:rPr>
      <w:sz w:val="24"/>
      <w:szCs w:val="24"/>
    </w:rPr>
  </w:style>
  <w:style w:type="paragraph" w:styleId="Bunntekst">
    <w:name w:val="footer"/>
    <w:basedOn w:val="Normal"/>
    <w:link w:val="BunntekstTegn"/>
    <w:uiPriority w:val="99"/>
    <w:rsid w:val="006841E1"/>
    <w:pPr>
      <w:tabs>
        <w:tab w:val="center" w:pos="4536"/>
        <w:tab w:val="right" w:pos="9072"/>
      </w:tabs>
    </w:pPr>
  </w:style>
  <w:style w:type="character" w:customStyle="1" w:styleId="BunntekstTegn">
    <w:name w:val="Bunntekst Tegn"/>
    <w:link w:val="Bunntekst"/>
    <w:uiPriority w:val="99"/>
    <w:rsid w:val="006841E1"/>
    <w:rPr>
      <w:sz w:val="24"/>
      <w:szCs w:val="24"/>
    </w:rPr>
  </w:style>
  <w:style w:type="paragraph" w:styleId="Bobletekst">
    <w:name w:val="Balloon Text"/>
    <w:basedOn w:val="Normal"/>
    <w:link w:val="BobletekstTegn"/>
    <w:rsid w:val="0052654D"/>
    <w:rPr>
      <w:rFonts w:ascii="Tahoma" w:hAnsi="Tahoma" w:cs="Tahoma"/>
      <w:sz w:val="16"/>
      <w:szCs w:val="16"/>
    </w:rPr>
  </w:style>
  <w:style w:type="character" w:customStyle="1" w:styleId="BobletekstTegn">
    <w:name w:val="Bobletekst Tegn"/>
    <w:link w:val="Bobletekst"/>
    <w:rsid w:val="0052654D"/>
    <w:rPr>
      <w:rFonts w:ascii="Tahoma" w:hAnsi="Tahoma" w:cs="Tahoma"/>
      <w:sz w:val="16"/>
      <w:szCs w:val="16"/>
    </w:rPr>
  </w:style>
  <w:style w:type="paragraph" w:styleId="Listeavsnitt">
    <w:name w:val="List Paragraph"/>
    <w:basedOn w:val="Normal"/>
    <w:uiPriority w:val="34"/>
    <w:qFormat/>
    <w:rsid w:val="00ED52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9E469-97D0-4298-B372-AD43E4AAA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1786</Words>
  <Characters>9471</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Seilingsbestemmelser for Horten Seilforening</vt:lpstr>
    </vt:vector>
  </TitlesOfParts>
  <Manager>Helge</Manager>
  <Company>Høgskolen i Vestfold</Company>
  <LinksUpToDate>false</LinksUpToDate>
  <CharactersWithSpaces>11235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Seilingsbestemmelser for Horten Seilforening</dc:title>
  <dc:creator>Helge lenes</dc:creator>
  <cp:lastModifiedBy>Helge</cp:lastModifiedBy>
  <cp:revision>2</cp:revision>
  <cp:lastPrinted>2013-09-04T14:48:00Z</cp:lastPrinted>
  <dcterms:created xsi:type="dcterms:W3CDTF">2013-09-04T18:05:00Z</dcterms:created>
  <dcterms:modified xsi:type="dcterms:W3CDTF">2013-09-04T18:05:00Z</dcterms:modified>
</cp:coreProperties>
</file>